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937BB2" w14:textId="77777777" w:rsidR="00B16596" w:rsidRPr="00B16596" w:rsidRDefault="00B16596" w:rsidP="00B16596">
      <w:pPr>
        <w:widowControl w:val="0"/>
        <w:autoSpaceDE w:val="0"/>
        <w:autoSpaceDN w:val="0"/>
        <w:rPr>
          <w:rFonts w:ascii="Arial" w:eastAsia="Bell MT" w:hAnsi="Arial" w:cs="Arial"/>
          <w:b/>
          <w:bCs/>
          <w:iCs/>
          <w:lang w:eastAsia="en-CA" w:bidi="en-CA"/>
        </w:rPr>
      </w:pPr>
      <w:r w:rsidRPr="00B16596">
        <w:rPr>
          <w:rFonts w:ascii="Arial" w:eastAsia="Bell MT" w:hAnsi="Arial" w:cs="Arial"/>
          <w:b/>
          <w:bCs/>
          <w:iCs/>
          <w:lang w:eastAsia="en-CA" w:bidi="en-CA"/>
        </w:rPr>
        <w:t>Date Reviewed</w:t>
      </w:r>
    </w:p>
    <w:p w14:paraId="79FD1581" w14:textId="77777777" w:rsidR="00B16596" w:rsidRPr="00B16596" w:rsidRDefault="00B16596" w:rsidP="00B16596">
      <w:pPr>
        <w:widowControl w:val="0"/>
        <w:autoSpaceDE w:val="0"/>
        <w:autoSpaceDN w:val="0"/>
        <w:rPr>
          <w:rFonts w:ascii="Arial" w:eastAsia="Bell MT" w:hAnsi="Arial" w:cs="Arial"/>
          <w:iCs/>
          <w:lang w:eastAsia="en-CA" w:bidi="en-CA"/>
        </w:rPr>
      </w:pPr>
      <w:r w:rsidRPr="00B16596">
        <w:rPr>
          <w:rFonts w:ascii="Arial" w:eastAsia="Bell MT" w:hAnsi="Arial" w:cs="Arial"/>
          <w:iCs/>
          <w:lang w:eastAsia="en-CA" w:bidi="en-CA"/>
        </w:rPr>
        <w:t>October 2020</w:t>
      </w:r>
    </w:p>
    <w:p w14:paraId="7D2EFEC1" w14:textId="77777777" w:rsidR="00B16596" w:rsidRPr="00B16596" w:rsidRDefault="00B16596" w:rsidP="00B16596">
      <w:pPr>
        <w:widowControl w:val="0"/>
        <w:autoSpaceDE w:val="0"/>
        <w:autoSpaceDN w:val="0"/>
        <w:rPr>
          <w:rFonts w:ascii="Arial" w:eastAsia="Bell MT" w:hAnsi="Arial" w:cs="Arial"/>
          <w:b/>
          <w:bCs/>
          <w:iCs/>
          <w:lang w:eastAsia="en-CA" w:bidi="en-CA"/>
        </w:rPr>
      </w:pPr>
    </w:p>
    <w:p w14:paraId="0EF02CED" w14:textId="77777777" w:rsidR="00B16596" w:rsidRPr="00B16596" w:rsidRDefault="00B16596" w:rsidP="00B16596">
      <w:pPr>
        <w:widowControl w:val="0"/>
        <w:autoSpaceDE w:val="0"/>
        <w:autoSpaceDN w:val="0"/>
        <w:rPr>
          <w:rFonts w:ascii="Arial" w:eastAsia="Bell MT" w:hAnsi="Arial" w:cs="Arial"/>
          <w:b/>
          <w:bCs/>
          <w:iCs/>
          <w:lang w:eastAsia="en-CA" w:bidi="en-CA"/>
        </w:rPr>
      </w:pPr>
      <w:r w:rsidRPr="00B16596">
        <w:rPr>
          <w:rFonts w:ascii="Arial" w:eastAsia="Bell MT" w:hAnsi="Arial" w:cs="Arial"/>
          <w:b/>
          <w:bCs/>
          <w:iCs/>
          <w:lang w:eastAsia="en-CA" w:bidi="en-CA"/>
        </w:rPr>
        <w:t>Course</w:t>
      </w:r>
    </w:p>
    <w:p w14:paraId="2EF8287C" w14:textId="77777777" w:rsidR="00B16596" w:rsidRPr="00B16596" w:rsidRDefault="003A4941" w:rsidP="00B16596">
      <w:pPr>
        <w:widowControl w:val="0"/>
        <w:autoSpaceDE w:val="0"/>
        <w:autoSpaceDN w:val="0"/>
        <w:rPr>
          <w:rFonts w:ascii="Arial" w:eastAsia="Bell MT" w:hAnsi="Arial" w:cs="Arial"/>
          <w:iCs/>
          <w:lang w:eastAsia="en-CA" w:bidi="en-CA"/>
        </w:rPr>
      </w:pPr>
      <w:hyperlink r:id="rId8" w:history="1">
        <w:r w:rsidR="00B16596" w:rsidRPr="00B16596">
          <w:rPr>
            <w:rFonts w:ascii="Arial" w:eastAsia="Bell MT" w:hAnsi="Arial" w:cs="Arial"/>
            <w:iCs/>
            <w:color w:val="0563C1"/>
            <w:u w:val="single"/>
            <w:lang w:eastAsia="en-CA" w:bidi="en-CA"/>
          </w:rPr>
          <w:t>Social Justice 12</w:t>
        </w:r>
      </w:hyperlink>
    </w:p>
    <w:p w14:paraId="0135F338" w14:textId="77777777" w:rsidR="00B16596" w:rsidRPr="00B16596" w:rsidRDefault="00B16596" w:rsidP="00B16596">
      <w:pPr>
        <w:widowControl w:val="0"/>
        <w:autoSpaceDE w:val="0"/>
        <w:autoSpaceDN w:val="0"/>
        <w:rPr>
          <w:rFonts w:ascii="Arial" w:eastAsia="Bell MT" w:hAnsi="Arial" w:cs="Arial"/>
          <w:iCs/>
          <w:lang w:eastAsia="en-CA" w:bidi="en-CA"/>
        </w:rPr>
      </w:pPr>
    </w:p>
    <w:p w14:paraId="0DC05A7A" w14:textId="77777777" w:rsidR="00B16596" w:rsidRPr="00B16596" w:rsidRDefault="00B16596" w:rsidP="00B16596">
      <w:pPr>
        <w:widowControl w:val="0"/>
        <w:autoSpaceDE w:val="0"/>
        <w:autoSpaceDN w:val="0"/>
        <w:rPr>
          <w:rFonts w:ascii="Arial" w:eastAsia="Bell MT" w:hAnsi="Arial" w:cs="Arial"/>
          <w:b/>
          <w:bCs/>
          <w:iCs/>
          <w:lang w:eastAsia="en-CA" w:bidi="en-CA"/>
        </w:rPr>
      </w:pPr>
      <w:r w:rsidRPr="00B16596">
        <w:rPr>
          <w:rFonts w:ascii="Arial" w:eastAsia="Bell MT" w:hAnsi="Arial" w:cs="Arial"/>
          <w:b/>
          <w:bCs/>
          <w:iCs/>
          <w:lang w:eastAsia="en-CA" w:bidi="en-CA"/>
        </w:rPr>
        <w:t>Topic</w:t>
      </w:r>
    </w:p>
    <w:p w14:paraId="275BB777" w14:textId="77777777" w:rsidR="00B16596" w:rsidRPr="00B16596" w:rsidRDefault="00B16596" w:rsidP="00B16596">
      <w:pPr>
        <w:widowControl w:val="0"/>
        <w:autoSpaceDE w:val="0"/>
        <w:autoSpaceDN w:val="0"/>
        <w:rPr>
          <w:rFonts w:ascii="Arial" w:eastAsia="Bell MT" w:hAnsi="Arial" w:cs="Arial"/>
          <w:iCs/>
          <w:lang w:eastAsia="en-CA" w:bidi="en-CA"/>
        </w:rPr>
      </w:pPr>
      <w:r w:rsidRPr="00B16596">
        <w:rPr>
          <w:rFonts w:ascii="Arial" w:eastAsia="Bell MT" w:hAnsi="Arial" w:cs="Arial"/>
          <w:iCs/>
          <w:lang w:eastAsia="en-CA" w:bidi="en-CA"/>
        </w:rPr>
        <w:t>Poverty, Privilege, and Power</w:t>
      </w:r>
    </w:p>
    <w:p w14:paraId="049A179B" w14:textId="77777777" w:rsidR="00B16596" w:rsidRPr="00B16596" w:rsidRDefault="00B16596" w:rsidP="00B16596">
      <w:pPr>
        <w:widowControl w:val="0"/>
        <w:autoSpaceDE w:val="0"/>
        <w:autoSpaceDN w:val="0"/>
        <w:rPr>
          <w:rFonts w:ascii="Arial" w:eastAsia="Bell MT" w:hAnsi="Arial" w:cs="Arial"/>
          <w:iCs/>
          <w:lang w:eastAsia="en-CA" w:bidi="en-CA"/>
        </w:rPr>
      </w:pPr>
      <w:r w:rsidRPr="00B16596">
        <w:rPr>
          <w:rFonts w:ascii="Arial" w:eastAsia="Bell MT" w:hAnsi="Arial" w:cs="Arial"/>
          <w:iCs/>
          <w:lang w:eastAsia="en-CA" w:bidi="en-CA"/>
        </w:rPr>
        <w:t xml:space="preserve"> </w:t>
      </w:r>
    </w:p>
    <w:p w14:paraId="26883617" w14:textId="77777777" w:rsidR="00B16596" w:rsidRPr="00B16596" w:rsidRDefault="00B16596" w:rsidP="00B16596">
      <w:pPr>
        <w:widowControl w:val="0"/>
        <w:autoSpaceDE w:val="0"/>
        <w:autoSpaceDN w:val="0"/>
        <w:rPr>
          <w:rFonts w:ascii="Arial" w:eastAsia="Bell MT" w:hAnsi="Arial" w:cs="Arial"/>
          <w:b/>
          <w:bCs/>
          <w:iCs/>
          <w:lang w:eastAsia="en-CA" w:bidi="en-CA"/>
        </w:rPr>
      </w:pPr>
      <w:r w:rsidRPr="00B16596">
        <w:rPr>
          <w:rFonts w:ascii="Arial" w:eastAsia="Bell MT" w:hAnsi="Arial" w:cs="Arial"/>
          <w:b/>
          <w:bCs/>
          <w:iCs/>
          <w:lang w:eastAsia="en-CA" w:bidi="en-CA"/>
        </w:rPr>
        <w:t>Big Idea</w:t>
      </w:r>
    </w:p>
    <w:p w14:paraId="528FE8F5" w14:textId="77777777" w:rsidR="00B16596" w:rsidRPr="00B16596" w:rsidRDefault="00B16596" w:rsidP="00B16596">
      <w:pPr>
        <w:widowControl w:val="0"/>
        <w:autoSpaceDE w:val="0"/>
        <w:autoSpaceDN w:val="0"/>
        <w:rPr>
          <w:rFonts w:ascii="Arial" w:eastAsia="Bell MT" w:hAnsi="Arial" w:cs="Arial"/>
          <w:iCs/>
          <w:lang w:val="en-US" w:eastAsia="en-CA" w:bidi="en-CA"/>
        </w:rPr>
      </w:pPr>
      <w:r w:rsidRPr="00B16596">
        <w:rPr>
          <w:rFonts w:ascii="Arial" w:eastAsia="Bell MT" w:hAnsi="Arial" w:cs="Arial"/>
          <w:iCs/>
          <w:lang w:val="en-US" w:eastAsia="en-CA" w:bidi="en-CA"/>
        </w:rPr>
        <w:t>Social justice issues are interconnected.</w:t>
      </w:r>
    </w:p>
    <w:p w14:paraId="75E8E3F8" w14:textId="77777777" w:rsidR="00B16596" w:rsidRPr="00B16596" w:rsidRDefault="00B16596" w:rsidP="00B16596">
      <w:pPr>
        <w:widowControl w:val="0"/>
        <w:autoSpaceDE w:val="0"/>
        <w:autoSpaceDN w:val="0"/>
        <w:rPr>
          <w:rFonts w:ascii="Arial" w:eastAsia="Bell MT" w:hAnsi="Arial" w:cs="Arial"/>
          <w:iCs/>
          <w:lang w:eastAsia="en-CA" w:bidi="en-CA"/>
        </w:rPr>
      </w:pPr>
    </w:p>
    <w:p w14:paraId="027E84E7" w14:textId="77777777" w:rsidR="00B16596" w:rsidRPr="00B16596" w:rsidRDefault="00B16596" w:rsidP="00B16596">
      <w:pPr>
        <w:widowControl w:val="0"/>
        <w:autoSpaceDE w:val="0"/>
        <w:autoSpaceDN w:val="0"/>
        <w:rPr>
          <w:rFonts w:ascii="Arial" w:eastAsia="Bell MT" w:hAnsi="Arial" w:cs="Arial"/>
          <w:b/>
          <w:bCs/>
          <w:iCs/>
          <w:lang w:eastAsia="en-CA" w:bidi="en-CA"/>
        </w:rPr>
      </w:pPr>
      <w:r w:rsidRPr="00B16596">
        <w:rPr>
          <w:rFonts w:ascii="Arial" w:eastAsia="Bell MT" w:hAnsi="Arial" w:cs="Arial"/>
          <w:b/>
          <w:bCs/>
          <w:iCs/>
          <w:lang w:eastAsia="en-CA" w:bidi="en-CA"/>
        </w:rPr>
        <w:t>Essential Question</w:t>
      </w:r>
    </w:p>
    <w:p w14:paraId="4ABD434C" w14:textId="77777777" w:rsidR="00B16596" w:rsidRPr="00B16596" w:rsidRDefault="00B16596" w:rsidP="00B16596">
      <w:pPr>
        <w:widowControl w:val="0"/>
        <w:autoSpaceDE w:val="0"/>
        <w:autoSpaceDN w:val="0"/>
        <w:rPr>
          <w:rFonts w:ascii="Arial" w:eastAsia="Bell MT" w:hAnsi="Arial" w:cs="Arial"/>
          <w:iCs/>
          <w:lang w:eastAsia="en-CA" w:bidi="en-CA"/>
        </w:rPr>
      </w:pPr>
      <w:r w:rsidRPr="00B16596">
        <w:rPr>
          <w:rFonts w:ascii="Arial" w:eastAsia="Bell MT" w:hAnsi="Arial" w:cs="Arial"/>
          <w:iCs/>
          <w:lang w:eastAsia="en-CA" w:bidi="en-CA"/>
        </w:rPr>
        <w:t>How is poverty linked to privilege and power imbalances in society?</w:t>
      </w:r>
    </w:p>
    <w:p w14:paraId="59CB88FC" w14:textId="77777777" w:rsidR="00B16596" w:rsidRPr="00B16596" w:rsidRDefault="00B16596" w:rsidP="00B16596">
      <w:pPr>
        <w:widowControl w:val="0"/>
        <w:autoSpaceDE w:val="0"/>
        <w:autoSpaceDN w:val="0"/>
        <w:rPr>
          <w:rFonts w:ascii="Arial" w:eastAsia="Bell MT" w:hAnsi="Arial" w:cs="Arial"/>
          <w:iCs/>
          <w:lang w:eastAsia="en-CA" w:bidi="en-CA"/>
        </w:rPr>
      </w:pPr>
    </w:p>
    <w:p w14:paraId="70531C3D" w14:textId="77777777" w:rsidR="00B16596" w:rsidRPr="00B16596" w:rsidRDefault="00B16596" w:rsidP="00B16596">
      <w:pPr>
        <w:widowControl w:val="0"/>
        <w:autoSpaceDE w:val="0"/>
        <w:autoSpaceDN w:val="0"/>
        <w:rPr>
          <w:rFonts w:ascii="Arial" w:eastAsia="Bell MT" w:hAnsi="Arial" w:cs="Arial"/>
          <w:b/>
          <w:bCs/>
          <w:iCs/>
          <w:lang w:eastAsia="en-CA" w:bidi="en-CA"/>
        </w:rPr>
      </w:pPr>
      <w:r w:rsidRPr="00B16596">
        <w:rPr>
          <w:rFonts w:ascii="Arial" w:eastAsia="Bell MT" w:hAnsi="Arial" w:cs="Arial"/>
          <w:b/>
          <w:bCs/>
          <w:iCs/>
          <w:lang w:eastAsia="en-CA" w:bidi="en-CA"/>
        </w:rPr>
        <w:t>Learning Standards</w:t>
      </w:r>
    </w:p>
    <w:p w14:paraId="3F6F3131" w14:textId="77777777" w:rsidR="00B16596" w:rsidRPr="00B16596" w:rsidRDefault="00B16596" w:rsidP="00B16596">
      <w:pPr>
        <w:widowControl w:val="0"/>
        <w:autoSpaceDE w:val="0"/>
        <w:autoSpaceDN w:val="0"/>
        <w:rPr>
          <w:rFonts w:ascii="Arial" w:eastAsia="Bell MT" w:hAnsi="Arial" w:cs="Arial"/>
          <w:b/>
          <w:bCs/>
          <w:iCs/>
          <w:lang w:val="en-US" w:eastAsia="en-CA" w:bidi="en-CA"/>
        </w:rPr>
      </w:pPr>
      <w:r w:rsidRPr="00B16596">
        <w:rPr>
          <w:rFonts w:ascii="Arial" w:eastAsia="Bell MT" w:hAnsi="Arial" w:cs="Arial"/>
          <w:b/>
          <w:bCs/>
          <w:iCs/>
          <w:lang w:val="en-US" w:eastAsia="en-CA" w:bidi="en-CA"/>
        </w:rPr>
        <w:t>Content:</w:t>
      </w:r>
    </w:p>
    <w:p w14:paraId="27BF0755" w14:textId="77777777" w:rsidR="00B16596" w:rsidRPr="00B16596" w:rsidRDefault="00B16596" w:rsidP="00B16596">
      <w:pPr>
        <w:widowControl w:val="0"/>
        <w:autoSpaceDE w:val="0"/>
        <w:autoSpaceDN w:val="0"/>
        <w:rPr>
          <w:rFonts w:ascii="Arial" w:eastAsia="Bell MT" w:hAnsi="Arial" w:cs="Arial"/>
          <w:i/>
          <w:lang w:val="en-US" w:eastAsia="en-CA" w:bidi="en-CA"/>
        </w:rPr>
      </w:pPr>
      <w:r w:rsidRPr="00B16596">
        <w:rPr>
          <w:rFonts w:ascii="Arial" w:eastAsia="Bell MT" w:hAnsi="Arial" w:cs="Arial"/>
          <w:i/>
          <w:lang w:val="en-US" w:eastAsia="en-CA" w:bidi="en-CA"/>
        </w:rPr>
        <w:t xml:space="preserve">Students are expected to know the following: </w:t>
      </w:r>
    </w:p>
    <w:p w14:paraId="66891C3F" w14:textId="77777777" w:rsidR="00B16596" w:rsidRPr="00B16596" w:rsidRDefault="00B16596" w:rsidP="00B16596">
      <w:pPr>
        <w:widowControl w:val="0"/>
        <w:numPr>
          <w:ilvl w:val="0"/>
          <w:numId w:val="5"/>
        </w:numPr>
        <w:autoSpaceDE w:val="0"/>
        <w:autoSpaceDN w:val="0"/>
        <w:spacing w:after="160" w:line="256" w:lineRule="auto"/>
        <w:rPr>
          <w:rFonts w:ascii="Arial" w:eastAsia="Bell MT" w:hAnsi="Arial" w:cs="Arial"/>
          <w:iCs/>
          <w:lang w:val="en-US" w:eastAsia="en-CA" w:bidi="en-CA"/>
        </w:rPr>
      </w:pPr>
      <w:r w:rsidRPr="00B16596">
        <w:rPr>
          <w:rFonts w:ascii="Arial" w:eastAsia="Bell MT" w:hAnsi="Arial" w:cs="Arial"/>
          <w:iCs/>
          <w:lang w:val="en-US" w:eastAsia="en-CA" w:bidi="en-CA"/>
        </w:rPr>
        <w:t>social injustices in Canada and the world affecting individuals, groups, and society</w:t>
      </w:r>
    </w:p>
    <w:p w14:paraId="350D8AF5" w14:textId="77777777" w:rsidR="00B16596" w:rsidRPr="00B16596" w:rsidRDefault="00B16596" w:rsidP="00B16596">
      <w:pPr>
        <w:widowControl w:val="0"/>
        <w:autoSpaceDE w:val="0"/>
        <w:autoSpaceDN w:val="0"/>
        <w:rPr>
          <w:rFonts w:ascii="Arial" w:eastAsia="Bell MT" w:hAnsi="Arial" w:cs="Arial"/>
          <w:iCs/>
          <w:lang w:val="en-US" w:eastAsia="en-CA" w:bidi="en-CA"/>
        </w:rPr>
      </w:pPr>
    </w:p>
    <w:p w14:paraId="6398AC53" w14:textId="77777777" w:rsidR="00B16596" w:rsidRPr="00B16596" w:rsidRDefault="00B16596" w:rsidP="00B16596">
      <w:pPr>
        <w:widowControl w:val="0"/>
        <w:autoSpaceDE w:val="0"/>
        <w:autoSpaceDN w:val="0"/>
        <w:rPr>
          <w:rFonts w:ascii="Arial" w:eastAsia="Bell MT" w:hAnsi="Arial" w:cs="Arial"/>
          <w:b/>
          <w:bCs/>
          <w:iCs/>
          <w:lang w:val="en-US" w:eastAsia="en-CA" w:bidi="en-CA"/>
        </w:rPr>
      </w:pPr>
      <w:r w:rsidRPr="00B16596">
        <w:rPr>
          <w:rFonts w:ascii="Arial" w:eastAsia="Bell MT" w:hAnsi="Arial" w:cs="Arial"/>
          <w:b/>
          <w:bCs/>
          <w:iCs/>
          <w:lang w:val="en-US" w:eastAsia="en-CA" w:bidi="en-CA"/>
        </w:rPr>
        <w:t xml:space="preserve">Curricular Competencies </w:t>
      </w:r>
    </w:p>
    <w:p w14:paraId="7317C564" w14:textId="77777777" w:rsidR="00B16596" w:rsidRPr="00B16596" w:rsidRDefault="00B16596" w:rsidP="00B16596">
      <w:pPr>
        <w:widowControl w:val="0"/>
        <w:autoSpaceDE w:val="0"/>
        <w:autoSpaceDN w:val="0"/>
        <w:rPr>
          <w:rFonts w:ascii="Arial" w:eastAsia="Bell MT" w:hAnsi="Arial" w:cs="Arial"/>
          <w:i/>
          <w:iCs/>
          <w:lang w:eastAsia="en-CA" w:bidi="en-CA"/>
        </w:rPr>
      </w:pPr>
      <w:r w:rsidRPr="00B16596">
        <w:rPr>
          <w:rFonts w:ascii="Arial" w:eastAsia="Bell MT" w:hAnsi="Arial" w:cs="Arial"/>
          <w:i/>
          <w:iCs/>
          <w:lang w:eastAsia="en-CA" w:bidi="en-CA"/>
        </w:rPr>
        <w:t xml:space="preserve">Students are expected to be able to do the following: </w:t>
      </w:r>
    </w:p>
    <w:p w14:paraId="71FC73FA" w14:textId="77777777" w:rsidR="00B16596" w:rsidRPr="00B16596" w:rsidRDefault="00B16596" w:rsidP="00B16596">
      <w:pPr>
        <w:widowControl w:val="0"/>
        <w:numPr>
          <w:ilvl w:val="0"/>
          <w:numId w:val="5"/>
        </w:numPr>
        <w:autoSpaceDE w:val="0"/>
        <w:autoSpaceDN w:val="0"/>
        <w:spacing w:after="160" w:line="256" w:lineRule="auto"/>
        <w:rPr>
          <w:rFonts w:ascii="Arial" w:eastAsia="Bell MT" w:hAnsi="Arial" w:cs="Arial"/>
          <w:iCs/>
          <w:lang w:eastAsia="en-CA" w:bidi="en-CA"/>
        </w:rPr>
      </w:pPr>
      <w:r w:rsidRPr="00B16596">
        <w:rPr>
          <w:rFonts w:ascii="Arial" w:eastAsia="Bell MT" w:hAnsi="Arial" w:cs="Arial"/>
          <w:iCs/>
          <w:lang w:eastAsia="en-CA" w:bidi="en-CA"/>
        </w:rPr>
        <w:t>Determine and assess the long- and short-term causes and consequences, and the intended and unintended consequences, of an event, legislative and judicial decision, development, policy, or movement (cause and consequence)</w:t>
      </w:r>
    </w:p>
    <w:p w14:paraId="7CFA3853" w14:textId="77777777" w:rsidR="00B16596" w:rsidRPr="00B16596" w:rsidRDefault="00B16596" w:rsidP="00B16596">
      <w:pPr>
        <w:widowControl w:val="0"/>
        <w:autoSpaceDE w:val="0"/>
        <w:autoSpaceDN w:val="0"/>
        <w:rPr>
          <w:rFonts w:ascii="Arial" w:eastAsia="Bell MT" w:hAnsi="Arial" w:cs="Arial"/>
          <w:iCs/>
          <w:lang w:val="en-US" w:eastAsia="en-CA" w:bidi="en-CA"/>
        </w:rPr>
      </w:pPr>
    </w:p>
    <w:p w14:paraId="264FC7C2" w14:textId="77777777" w:rsidR="00B16596" w:rsidRPr="00B16596" w:rsidRDefault="00B16596" w:rsidP="00B16596">
      <w:pPr>
        <w:widowControl w:val="0"/>
        <w:autoSpaceDE w:val="0"/>
        <w:autoSpaceDN w:val="0"/>
        <w:rPr>
          <w:rFonts w:ascii="Arial" w:eastAsia="Bell MT" w:hAnsi="Arial" w:cs="Arial"/>
          <w:iCs/>
          <w:sz w:val="56"/>
          <w:szCs w:val="56"/>
          <w:lang w:eastAsia="en-CA" w:bidi="en-CA"/>
        </w:rPr>
      </w:pPr>
      <w:r w:rsidRPr="00B16596">
        <w:rPr>
          <w:rFonts w:ascii="Arial" w:eastAsia="Bell MT" w:hAnsi="Arial" w:cs="Arial"/>
          <w:b/>
          <w:bCs/>
          <w:iCs/>
          <w:lang w:eastAsia="en-CA" w:bidi="en-CA"/>
        </w:rPr>
        <w:t>Core Competencies</w:t>
      </w:r>
    </w:p>
    <w:p w14:paraId="5DAF1DD7" w14:textId="77777777" w:rsidR="00B16596" w:rsidRPr="00B16596" w:rsidRDefault="003A4941" w:rsidP="00B16596">
      <w:pPr>
        <w:widowControl w:val="0"/>
        <w:autoSpaceDE w:val="0"/>
        <w:autoSpaceDN w:val="0"/>
        <w:rPr>
          <w:rFonts w:ascii="Arial" w:eastAsia="Bell MT" w:hAnsi="Arial" w:cs="Arial"/>
          <w:iCs/>
          <w:strike/>
          <w:lang w:val="en-US" w:eastAsia="en-CA" w:bidi="en-CA"/>
        </w:rPr>
      </w:pPr>
      <w:hyperlink r:id="rId9" w:history="1">
        <w:r w:rsidR="00B16596" w:rsidRPr="00B16596">
          <w:rPr>
            <w:rFonts w:ascii="Arial" w:eastAsia="Bell MT" w:hAnsi="Arial" w:cs="Arial"/>
            <w:iCs/>
            <w:color w:val="0563C1"/>
            <w:u w:val="single"/>
            <w:lang w:val="en-US" w:eastAsia="en-CA" w:bidi="en-CA"/>
          </w:rPr>
          <w:t>Communication</w:t>
        </w:r>
      </w:hyperlink>
      <w:r w:rsidR="00B16596" w:rsidRPr="00B16596">
        <w:rPr>
          <w:rFonts w:ascii="Arial" w:eastAsia="Bell MT" w:hAnsi="Arial" w:cs="Arial"/>
          <w:iCs/>
          <w:lang w:val="en-US" w:eastAsia="en-CA" w:bidi="en-CA"/>
        </w:rPr>
        <w:t xml:space="preserve"> – I am able to define poverty and describe how it impacts individual lives.</w:t>
      </w:r>
    </w:p>
    <w:p w14:paraId="22189C12" w14:textId="77777777" w:rsidR="00B16596" w:rsidRPr="00B16596" w:rsidRDefault="00B16596" w:rsidP="00B16596">
      <w:pPr>
        <w:widowControl w:val="0"/>
        <w:autoSpaceDE w:val="0"/>
        <w:autoSpaceDN w:val="0"/>
        <w:rPr>
          <w:rFonts w:ascii="Arial" w:eastAsia="Bell MT" w:hAnsi="Arial" w:cs="Arial"/>
          <w:iCs/>
          <w:lang w:val="en-US" w:eastAsia="en-CA" w:bidi="en-CA"/>
        </w:rPr>
      </w:pPr>
    </w:p>
    <w:p w14:paraId="252825A6" w14:textId="77777777" w:rsidR="00B16596" w:rsidRPr="00B16596" w:rsidRDefault="003A4941" w:rsidP="00B16596">
      <w:pPr>
        <w:widowControl w:val="0"/>
        <w:autoSpaceDE w:val="0"/>
        <w:autoSpaceDN w:val="0"/>
        <w:rPr>
          <w:rFonts w:ascii="Arial" w:eastAsia="Bell MT" w:hAnsi="Arial" w:cs="Arial"/>
          <w:iCs/>
          <w:lang w:val="en-US" w:eastAsia="en-CA" w:bidi="en-CA"/>
        </w:rPr>
      </w:pPr>
      <w:hyperlink r:id="rId10" w:history="1">
        <w:r w:rsidR="00B16596" w:rsidRPr="00B16596">
          <w:rPr>
            <w:rFonts w:ascii="Arial" w:eastAsia="Bell MT" w:hAnsi="Arial" w:cs="Arial"/>
            <w:iCs/>
            <w:color w:val="0563C1"/>
            <w:u w:val="single"/>
            <w:lang w:val="en-US" w:eastAsia="en-CA" w:bidi="en-CA"/>
          </w:rPr>
          <w:t>Thinking</w:t>
        </w:r>
      </w:hyperlink>
      <w:r w:rsidR="00B16596" w:rsidRPr="00B16596">
        <w:rPr>
          <w:rFonts w:ascii="Arial" w:eastAsia="Bell MT" w:hAnsi="Arial" w:cs="Arial"/>
          <w:iCs/>
          <w:lang w:val="en-US" w:eastAsia="en-CA" w:bidi="en-CA"/>
        </w:rPr>
        <w:t xml:space="preserve"> – I can analyze consequences of injustices and power imbalances which lead to poverty in our society.</w:t>
      </w:r>
    </w:p>
    <w:p w14:paraId="1039133F" w14:textId="77777777" w:rsidR="00B16596" w:rsidRPr="00B16596" w:rsidRDefault="00B16596" w:rsidP="00B16596">
      <w:pPr>
        <w:widowControl w:val="0"/>
        <w:autoSpaceDE w:val="0"/>
        <w:autoSpaceDN w:val="0"/>
        <w:rPr>
          <w:rFonts w:ascii="Arial" w:eastAsia="Bell MT" w:hAnsi="Arial" w:cs="Arial"/>
          <w:iCs/>
          <w:lang w:val="en-US" w:eastAsia="en-CA" w:bidi="en-CA"/>
        </w:rPr>
      </w:pPr>
    </w:p>
    <w:p w14:paraId="78A4055D" w14:textId="77777777" w:rsidR="00B16596" w:rsidRPr="00B16596" w:rsidRDefault="003A4941" w:rsidP="00B16596">
      <w:pPr>
        <w:widowControl w:val="0"/>
        <w:autoSpaceDE w:val="0"/>
        <w:autoSpaceDN w:val="0"/>
        <w:rPr>
          <w:rFonts w:ascii="Arial" w:eastAsia="Bell MT" w:hAnsi="Arial" w:cs="Arial"/>
          <w:iCs/>
          <w:lang w:val="en-US" w:eastAsia="en-CA" w:bidi="en-CA"/>
        </w:rPr>
      </w:pPr>
      <w:hyperlink r:id="rId11" w:history="1">
        <w:r w:rsidR="00B16596" w:rsidRPr="00B16596">
          <w:rPr>
            <w:rFonts w:ascii="Arial" w:eastAsia="Bell MT" w:hAnsi="Arial" w:cs="Arial"/>
            <w:iCs/>
            <w:color w:val="0563C1"/>
            <w:u w:val="single"/>
            <w:lang w:val="en-US" w:eastAsia="en-CA" w:bidi="en-CA"/>
          </w:rPr>
          <w:t>Personal and Social</w:t>
        </w:r>
      </w:hyperlink>
      <w:r w:rsidR="00B16596" w:rsidRPr="00B16596">
        <w:rPr>
          <w:rFonts w:ascii="Arial" w:eastAsia="Bell MT" w:hAnsi="Arial" w:cs="Arial"/>
          <w:iCs/>
          <w:lang w:val="en-US" w:eastAsia="en-CA" w:bidi="en-CA"/>
        </w:rPr>
        <w:t xml:space="preserve"> – I can elaborate on my potential to bring about awareness of poverty and initiate change to current systems that promote inequality.</w:t>
      </w:r>
    </w:p>
    <w:p w14:paraId="476ECACE" w14:textId="77777777" w:rsidR="00B16596" w:rsidRPr="00B16596" w:rsidRDefault="00B16596" w:rsidP="00B16596">
      <w:pPr>
        <w:widowControl w:val="0"/>
        <w:autoSpaceDE w:val="0"/>
        <w:autoSpaceDN w:val="0"/>
        <w:rPr>
          <w:rFonts w:ascii="Arial" w:eastAsia="Bell MT" w:hAnsi="Arial" w:cs="Arial"/>
          <w:b/>
          <w:bCs/>
          <w:iCs/>
          <w:lang w:val="en-US" w:eastAsia="en-CA" w:bidi="en-CA"/>
        </w:rPr>
      </w:pPr>
    </w:p>
    <w:p w14:paraId="00670ACB" w14:textId="77777777" w:rsidR="00B16596" w:rsidRPr="00B16596" w:rsidRDefault="00B16596" w:rsidP="00B16596">
      <w:pPr>
        <w:widowControl w:val="0"/>
        <w:autoSpaceDE w:val="0"/>
        <w:autoSpaceDN w:val="0"/>
        <w:rPr>
          <w:rFonts w:ascii="Arial" w:eastAsia="Bell MT" w:hAnsi="Arial" w:cs="Arial"/>
          <w:b/>
          <w:bCs/>
          <w:iCs/>
          <w:lang w:val="en-US" w:eastAsia="en-CA" w:bidi="en-CA"/>
        </w:rPr>
      </w:pPr>
      <w:r w:rsidRPr="00B16596">
        <w:rPr>
          <w:rFonts w:ascii="Arial" w:eastAsia="Bell MT" w:hAnsi="Arial" w:cs="Arial"/>
          <w:b/>
          <w:bCs/>
          <w:iCs/>
          <w:lang w:val="en-US" w:eastAsia="en-CA" w:bidi="en-CA"/>
        </w:rPr>
        <w:t>First People’s Principles of Learning</w:t>
      </w:r>
    </w:p>
    <w:p w14:paraId="426C8C5F" w14:textId="12E29E96" w:rsidR="00B16596" w:rsidRPr="00A73CB7" w:rsidRDefault="00B16596" w:rsidP="00B16596">
      <w:pPr>
        <w:widowControl w:val="0"/>
        <w:numPr>
          <w:ilvl w:val="0"/>
          <w:numId w:val="5"/>
        </w:numPr>
        <w:autoSpaceDE w:val="0"/>
        <w:autoSpaceDN w:val="0"/>
        <w:spacing w:after="160" w:line="256" w:lineRule="auto"/>
        <w:rPr>
          <w:rFonts w:ascii="Arial" w:eastAsia="Bell MT" w:hAnsi="Arial" w:cs="Arial"/>
          <w:iCs/>
          <w:lang w:val="en-US" w:eastAsia="en-CA" w:bidi="en-CA"/>
        </w:rPr>
      </w:pPr>
      <w:r w:rsidRPr="00B16596">
        <w:rPr>
          <w:rFonts w:ascii="Arial" w:eastAsia="Bell MT" w:hAnsi="Arial" w:cs="Arial"/>
          <w:iCs/>
          <w:lang w:val="en-US" w:eastAsia="en-CA" w:bidi="en-CA"/>
        </w:rPr>
        <w:t>Learning involves generational roles and responsibilities.</w:t>
      </w:r>
    </w:p>
    <w:p w14:paraId="5951E1DE" w14:textId="77777777" w:rsidR="00B16596" w:rsidRPr="00B16596" w:rsidRDefault="00B16596" w:rsidP="00B16596">
      <w:pPr>
        <w:widowControl w:val="0"/>
        <w:autoSpaceDE w:val="0"/>
        <w:autoSpaceDN w:val="0"/>
        <w:rPr>
          <w:rFonts w:ascii="Arial" w:eastAsia="Bell MT" w:hAnsi="Arial" w:cs="Arial"/>
          <w:b/>
          <w:bCs/>
          <w:iCs/>
          <w:lang w:val="en-US" w:eastAsia="en-CA" w:bidi="en-CA"/>
        </w:rPr>
      </w:pPr>
    </w:p>
    <w:p w14:paraId="3552D4D2" w14:textId="77777777" w:rsidR="00B16596" w:rsidRPr="00B16596" w:rsidRDefault="00B16596" w:rsidP="00B16596">
      <w:pPr>
        <w:widowControl w:val="0"/>
        <w:autoSpaceDE w:val="0"/>
        <w:autoSpaceDN w:val="0"/>
        <w:rPr>
          <w:rFonts w:ascii="Arial" w:eastAsia="Bell MT" w:hAnsi="Arial" w:cs="Arial"/>
          <w:b/>
          <w:bCs/>
          <w:iCs/>
          <w:lang w:val="en-US" w:eastAsia="en-CA" w:bidi="en-CA"/>
        </w:rPr>
      </w:pPr>
      <w:r w:rsidRPr="00B16596">
        <w:rPr>
          <w:rFonts w:ascii="Arial" w:eastAsia="Bell MT" w:hAnsi="Arial" w:cs="Arial"/>
          <w:b/>
          <w:bCs/>
          <w:iCs/>
          <w:lang w:val="en-US" w:eastAsia="en-CA" w:bidi="en-CA"/>
        </w:rPr>
        <w:t xml:space="preserve">Introduction </w:t>
      </w:r>
    </w:p>
    <w:p w14:paraId="45BB4798" w14:textId="77777777" w:rsidR="00B16596" w:rsidRPr="00B16596" w:rsidRDefault="00B16596" w:rsidP="00B16596">
      <w:pPr>
        <w:widowControl w:val="0"/>
        <w:numPr>
          <w:ilvl w:val="0"/>
          <w:numId w:val="1"/>
        </w:numPr>
        <w:autoSpaceDE w:val="0"/>
        <w:autoSpaceDN w:val="0"/>
        <w:spacing w:after="160" w:line="256" w:lineRule="auto"/>
        <w:rPr>
          <w:rFonts w:ascii="Arial" w:eastAsia="Bell MT" w:hAnsi="Arial" w:cs="Arial"/>
          <w:iCs/>
          <w:lang w:eastAsia="en-CA" w:bidi="en-CA"/>
        </w:rPr>
      </w:pPr>
      <w:r w:rsidRPr="00B16596">
        <w:rPr>
          <w:rFonts w:ascii="Arial" w:eastAsia="Bell MT" w:hAnsi="Arial" w:cs="Arial"/>
          <w:iCs/>
          <w:lang w:eastAsia="en-CA" w:bidi="en-CA"/>
        </w:rPr>
        <w:t xml:space="preserve">Distribute the “Being Poor Is” handout. Have students discuss statements in groups, and then add 5 statements to the list. Have groups share their statements with the class. </w:t>
      </w:r>
    </w:p>
    <w:p w14:paraId="3CB65AC0" w14:textId="77777777" w:rsidR="00B16596" w:rsidRPr="00B16596" w:rsidRDefault="00B16596" w:rsidP="00B16596">
      <w:pPr>
        <w:widowControl w:val="0"/>
        <w:numPr>
          <w:ilvl w:val="0"/>
          <w:numId w:val="1"/>
        </w:numPr>
        <w:autoSpaceDE w:val="0"/>
        <w:autoSpaceDN w:val="0"/>
        <w:spacing w:after="160" w:line="256" w:lineRule="auto"/>
        <w:rPr>
          <w:rFonts w:ascii="Arial" w:eastAsia="Bell MT" w:hAnsi="Arial" w:cs="Arial"/>
          <w:iCs/>
          <w:lang w:val="en-US" w:eastAsia="en-CA" w:bidi="en-CA"/>
        </w:rPr>
      </w:pPr>
      <w:r w:rsidRPr="00B16596">
        <w:rPr>
          <w:rFonts w:ascii="Arial" w:eastAsia="Bell MT" w:hAnsi="Arial" w:cs="Arial"/>
          <w:iCs/>
          <w:lang w:val="en-US" w:eastAsia="en-CA" w:bidi="en-CA"/>
        </w:rPr>
        <w:t xml:space="preserve">Ask the students to answer the following question with a Yes or No response: “It is my responsibility to address poverty, whether I have experienced it or not”. You could use </w:t>
      </w:r>
      <w:hyperlink r:id="rId12" w:history="1">
        <w:r w:rsidRPr="00B16596">
          <w:rPr>
            <w:rFonts w:ascii="Arial" w:eastAsia="Bell MT" w:hAnsi="Arial" w:cs="Arial"/>
            <w:iCs/>
            <w:color w:val="0563C1"/>
            <w:u w:val="single"/>
            <w:lang w:val="en-US" w:eastAsia="en-CA" w:bidi="en-CA"/>
          </w:rPr>
          <w:t>www.menti.com</w:t>
        </w:r>
      </w:hyperlink>
      <w:r w:rsidRPr="00B16596">
        <w:rPr>
          <w:rFonts w:ascii="Arial" w:eastAsia="Bell MT" w:hAnsi="Arial" w:cs="Arial"/>
          <w:iCs/>
          <w:lang w:val="en-US" w:eastAsia="en-CA" w:bidi="en-CA"/>
        </w:rPr>
        <w:t xml:space="preserve"> or </w:t>
      </w:r>
      <w:hyperlink r:id="rId13" w:history="1">
        <w:r w:rsidRPr="00B16596">
          <w:rPr>
            <w:rFonts w:ascii="Arial" w:eastAsia="Bell MT" w:hAnsi="Arial" w:cs="Arial"/>
            <w:iCs/>
            <w:color w:val="0563C1"/>
            <w:u w:val="single"/>
            <w:lang w:val="en-US" w:eastAsia="en-CA" w:bidi="en-CA"/>
          </w:rPr>
          <w:t>www.padlet.com</w:t>
        </w:r>
      </w:hyperlink>
      <w:r w:rsidRPr="00B16596">
        <w:rPr>
          <w:rFonts w:ascii="Arial" w:eastAsia="Bell MT" w:hAnsi="Arial" w:cs="Arial"/>
          <w:iCs/>
          <w:lang w:val="en-US" w:eastAsia="en-CA" w:bidi="en-CA"/>
        </w:rPr>
        <w:t xml:space="preserve"> to receive anonymous responses. Alternatively, students can write YES or NO on a piece of paper and hold it up. Reveal the number of Yes and No responses.</w:t>
      </w:r>
    </w:p>
    <w:p w14:paraId="3AC44AFF" w14:textId="77777777" w:rsidR="00B16596" w:rsidRPr="00B16596" w:rsidRDefault="00B16596" w:rsidP="00B16596">
      <w:pPr>
        <w:widowControl w:val="0"/>
        <w:numPr>
          <w:ilvl w:val="0"/>
          <w:numId w:val="1"/>
        </w:numPr>
        <w:autoSpaceDE w:val="0"/>
        <w:autoSpaceDN w:val="0"/>
        <w:spacing w:after="160" w:line="256" w:lineRule="auto"/>
        <w:rPr>
          <w:rFonts w:ascii="Arial" w:eastAsia="Bell MT" w:hAnsi="Arial" w:cs="Arial"/>
          <w:iCs/>
          <w:lang w:val="en-US" w:eastAsia="en-CA" w:bidi="en-CA"/>
        </w:rPr>
      </w:pPr>
      <w:r w:rsidRPr="00B16596">
        <w:rPr>
          <w:rFonts w:ascii="Arial" w:eastAsia="Bell MT" w:hAnsi="Arial" w:cs="Arial"/>
          <w:iCs/>
          <w:lang w:val="en-US" w:eastAsia="en-CA" w:bidi="en-CA"/>
        </w:rPr>
        <w:t xml:space="preserve">Engage students in a discussion of why they feel poverty is or it is not their responsibility. This could be a debate or a </w:t>
      </w:r>
      <w:hyperlink r:id="rId14" w:anchor=":~:text=Fishbowl%20is%20a%20strategy%20for,the%20discussion%20and%20take%20notes." w:history="1">
        <w:r w:rsidRPr="00B16596">
          <w:rPr>
            <w:rFonts w:ascii="Arial" w:eastAsia="Bell MT" w:hAnsi="Arial" w:cs="Arial"/>
            <w:iCs/>
            <w:color w:val="0563C1"/>
            <w:u w:val="single"/>
            <w:lang w:val="en-US" w:eastAsia="en-CA" w:bidi="en-CA"/>
          </w:rPr>
          <w:t>fishbowl activity</w:t>
        </w:r>
      </w:hyperlink>
      <w:r w:rsidRPr="00B16596">
        <w:rPr>
          <w:rFonts w:ascii="Arial" w:eastAsia="Bell MT" w:hAnsi="Arial" w:cs="Arial"/>
          <w:iCs/>
          <w:lang w:val="en-US" w:eastAsia="en-CA" w:bidi="en-CA"/>
        </w:rPr>
        <w:t>.</w:t>
      </w:r>
    </w:p>
    <w:p w14:paraId="177DEAE9" w14:textId="77777777" w:rsidR="00B16596" w:rsidRPr="00B16596" w:rsidRDefault="00B16596" w:rsidP="00B16596">
      <w:pPr>
        <w:widowControl w:val="0"/>
        <w:autoSpaceDE w:val="0"/>
        <w:autoSpaceDN w:val="0"/>
        <w:rPr>
          <w:rFonts w:ascii="Arial" w:eastAsia="Bell MT" w:hAnsi="Arial" w:cs="Arial"/>
          <w:iCs/>
          <w:lang w:eastAsia="en-CA" w:bidi="en-CA"/>
        </w:rPr>
      </w:pPr>
    </w:p>
    <w:p w14:paraId="54A9B10E" w14:textId="77777777" w:rsidR="00B16596" w:rsidRPr="00B16596" w:rsidRDefault="00B16596" w:rsidP="00B16596">
      <w:pPr>
        <w:widowControl w:val="0"/>
        <w:autoSpaceDE w:val="0"/>
        <w:autoSpaceDN w:val="0"/>
        <w:rPr>
          <w:rFonts w:ascii="Arial" w:eastAsia="Bell MT" w:hAnsi="Arial" w:cs="Arial"/>
          <w:b/>
          <w:bCs/>
          <w:iCs/>
          <w:lang w:eastAsia="en-CA" w:bidi="en-CA"/>
        </w:rPr>
      </w:pPr>
      <w:r w:rsidRPr="00B16596">
        <w:rPr>
          <w:rFonts w:ascii="Arial" w:eastAsia="Bell MT" w:hAnsi="Arial" w:cs="Arial"/>
          <w:b/>
          <w:bCs/>
          <w:iCs/>
          <w:lang w:eastAsia="en-CA" w:bidi="en-CA"/>
        </w:rPr>
        <w:t>Pre-Assessment</w:t>
      </w:r>
    </w:p>
    <w:p w14:paraId="0CFA39B6" w14:textId="77777777" w:rsidR="00B16596" w:rsidRPr="00B16596" w:rsidRDefault="00B16596" w:rsidP="00B16596">
      <w:pPr>
        <w:widowControl w:val="0"/>
        <w:autoSpaceDE w:val="0"/>
        <w:autoSpaceDN w:val="0"/>
        <w:rPr>
          <w:rFonts w:ascii="Arial" w:eastAsia="Bell MT" w:hAnsi="Arial" w:cs="Arial"/>
          <w:iCs/>
          <w:lang w:val="en-US" w:eastAsia="en-CA" w:bidi="en-CA"/>
        </w:rPr>
      </w:pPr>
      <w:r w:rsidRPr="00B16596">
        <w:rPr>
          <w:rFonts w:ascii="Arial" w:eastAsia="Bell MT" w:hAnsi="Arial" w:cs="Arial"/>
          <w:iCs/>
          <w:lang w:val="en-US" w:eastAsia="en-CA" w:bidi="en-CA"/>
        </w:rPr>
        <w:t xml:space="preserve">Ask the class the following questions to gage their current understanding of the realities of poverty: </w:t>
      </w:r>
    </w:p>
    <w:p w14:paraId="7684A380" w14:textId="77777777" w:rsidR="00B16596" w:rsidRPr="00B16596" w:rsidRDefault="00B16596" w:rsidP="00B16596">
      <w:pPr>
        <w:widowControl w:val="0"/>
        <w:numPr>
          <w:ilvl w:val="0"/>
          <w:numId w:val="6"/>
        </w:numPr>
        <w:autoSpaceDE w:val="0"/>
        <w:autoSpaceDN w:val="0"/>
        <w:spacing w:after="160" w:line="256" w:lineRule="auto"/>
        <w:rPr>
          <w:rFonts w:ascii="Arial" w:eastAsia="Bell MT" w:hAnsi="Arial" w:cs="Arial"/>
          <w:iCs/>
          <w:lang w:val="en-US" w:eastAsia="en-CA" w:bidi="en-CA"/>
        </w:rPr>
      </w:pPr>
      <w:r w:rsidRPr="00B16596">
        <w:rPr>
          <w:rFonts w:ascii="Arial" w:eastAsia="Bell MT" w:hAnsi="Arial" w:cs="Arial"/>
          <w:iCs/>
          <w:lang w:val="en-US" w:eastAsia="en-CA" w:bidi="en-CA"/>
        </w:rPr>
        <w:t>How do you define poverty?</w:t>
      </w:r>
    </w:p>
    <w:p w14:paraId="59816208" w14:textId="77777777" w:rsidR="00B16596" w:rsidRPr="00B16596" w:rsidRDefault="00B16596" w:rsidP="00B16596">
      <w:pPr>
        <w:widowControl w:val="0"/>
        <w:numPr>
          <w:ilvl w:val="0"/>
          <w:numId w:val="6"/>
        </w:numPr>
        <w:autoSpaceDE w:val="0"/>
        <w:autoSpaceDN w:val="0"/>
        <w:spacing w:after="160" w:line="256" w:lineRule="auto"/>
        <w:rPr>
          <w:rFonts w:ascii="Arial" w:eastAsia="Bell MT" w:hAnsi="Arial" w:cs="Arial"/>
          <w:iCs/>
          <w:lang w:val="en-US" w:eastAsia="en-CA" w:bidi="en-CA"/>
        </w:rPr>
      </w:pPr>
      <w:r w:rsidRPr="00B16596">
        <w:rPr>
          <w:rFonts w:ascii="Arial" w:eastAsia="Bell MT" w:hAnsi="Arial" w:cs="Arial"/>
          <w:iCs/>
          <w:lang w:val="en-US" w:eastAsia="en-CA" w:bidi="en-CA"/>
        </w:rPr>
        <w:t xml:space="preserve">What do we know about the causes of poverty? </w:t>
      </w:r>
    </w:p>
    <w:p w14:paraId="539AA28C" w14:textId="77777777" w:rsidR="00B16596" w:rsidRPr="00B16596" w:rsidRDefault="00B16596" w:rsidP="00B16596">
      <w:pPr>
        <w:widowControl w:val="0"/>
        <w:numPr>
          <w:ilvl w:val="0"/>
          <w:numId w:val="6"/>
        </w:numPr>
        <w:autoSpaceDE w:val="0"/>
        <w:autoSpaceDN w:val="0"/>
        <w:spacing w:after="160" w:line="256" w:lineRule="auto"/>
        <w:rPr>
          <w:rFonts w:ascii="Arial" w:eastAsia="Bell MT" w:hAnsi="Arial" w:cs="Arial"/>
          <w:iCs/>
          <w:lang w:val="en-US" w:eastAsia="en-CA" w:bidi="en-CA"/>
        </w:rPr>
      </w:pPr>
      <w:r w:rsidRPr="00B16596">
        <w:rPr>
          <w:rFonts w:ascii="Arial" w:eastAsia="Bell MT" w:hAnsi="Arial" w:cs="Arial"/>
          <w:iCs/>
          <w:lang w:val="en-US" w:eastAsia="en-CA" w:bidi="en-CA"/>
        </w:rPr>
        <w:t>What are the best ways to reduce poverty?</w:t>
      </w:r>
    </w:p>
    <w:p w14:paraId="6E5AC64C" w14:textId="77777777" w:rsidR="00B16596" w:rsidRPr="00B16596" w:rsidRDefault="00B16596" w:rsidP="00B16596">
      <w:pPr>
        <w:widowControl w:val="0"/>
        <w:autoSpaceDE w:val="0"/>
        <w:autoSpaceDN w:val="0"/>
        <w:rPr>
          <w:rFonts w:ascii="Arial" w:eastAsia="Bell MT" w:hAnsi="Arial" w:cs="Arial"/>
          <w:iCs/>
          <w:lang w:eastAsia="en-CA" w:bidi="en-CA"/>
        </w:rPr>
      </w:pPr>
    </w:p>
    <w:p w14:paraId="2B7651F7" w14:textId="77777777" w:rsidR="00B16596" w:rsidRPr="00B16596" w:rsidRDefault="00B16596" w:rsidP="00B16596">
      <w:pPr>
        <w:widowControl w:val="0"/>
        <w:autoSpaceDE w:val="0"/>
        <w:autoSpaceDN w:val="0"/>
        <w:rPr>
          <w:rFonts w:ascii="Arial" w:eastAsia="Bell MT" w:hAnsi="Arial" w:cs="Arial"/>
          <w:b/>
          <w:bCs/>
          <w:iCs/>
          <w:lang w:eastAsia="en-CA" w:bidi="en-CA"/>
        </w:rPr>
      </w:pPr>
      <w:r w:rsidRPr="00B16596">
        <w:rPr>
          <w:rFonts w:ascii="Arial" w:eastAsia="Bell MT" w:hAnsi="Arial" w:cs="Arial"/>
          <w:b/>
          <w:bCs/>
          <w:iCs/>
          <w:lang w:eastAsia="en-CA" w:bidi="en-CA"/>
        </w:rPr>
        <w:t>Interactive Learning Activities</w:t>
      </w:r>
    </w:p>
    <w:p w14:paraId="75332A0C" w14:textId="77777777" w:rsidR="00B16596" w:rsidRPr="00B16596" w:rsidRDefault="00B16596" w:rsidP="00B16596">
      <w:pPr>
        <w:widowControl w:val="0"/>
        <w:autoSpaceDE w:val="0"/>
        <w:autoSpaceDN w:val="0"/>
        <w:rPr>
          <w:rFonts w:ascii="Arial" w:eastAsia="Bell MT" w:hAnsi="Arial" w:cs="Arial"/>
          <w:iCs/>
          <w:lang w:eastAsia="en-CA" w:bidi="en-CA"/>
        </w:rPr>
      </w:pPr>
      <w:r w:rsidRPr="00B16596">
        <w:rPr>
          <w:rFonts w:ascii="Arial" w:eastAsia="Bell MT" w:hAnsi="Arial" w:cs="Arial"/>
          <w:iCs/>
          <w:lang w:eastAsia="en-CA" w:bidi="en-CA"/>
        </w:rPr>
        <w:t>Part 1: Poverty</w:t>
      </w:r>
    </w:p>
    <w:p w14:paraId="46E10CD7" w14:textId="77777777" w:rsidR="00B16596" w:rsidRPr="00B16596" w:rsidRDefault="00B16596" w:rsidP="00B16596">
      <w:pPr>
        <w:widowControl w:val="0"/>
        <w:numPr>
          <w:ilvl w:val="0"/>
          <w:numId w:val="2"/>
        </w:numPr>
        <w:autoSpaceDE w:val="0"/>
        <w:autoSpaceDN w:val="0"/>
        <w:spacing w:after="160" w:line="256" w:lineRule="auto"/>
        <w:rPr>
          <w:rFonts w:ascii="Arial" w:eastAsia="Bell MT" w:hAnsi="Arial" w:cs="Arial"/>
          <w:iCs/>
          <w:lang w:val="en-US" w:eastAsia="en-CA" w:bidi="en-CA"/>
        </w:rPr>
      </w:pPr>
      <w:r w:rsidRPr="00B16596">
        <w:rPr>
          <w:rFonts w:ascii="Arial" w:eastAsia="Bell MT" w:hAnsi="Arial" w:cs="Arial"/>
          <w:iCs/>
          <w:lang w:val="en-US" w:eastAsia="en-CA" w:bidi="en-CA"/>
        </w:rPr>
        <w:t>Explain that the causes and consequences of poverty are complex and inter-related.</w:t>
      </w:r>
    </w:p>
    <w:p w14:paraId="42B65EF6" w14:textId="77777777" w:rsidR="00B16596" w:rsidRPr="00B16596" w:rsidRDefault="00B16596" w:rsidP="00B16596">
      <w:pPr>
        <w:widowControl w:val="0"/>
        <w:numPr>
          <w:ilvl w:val="0"/>
          <w:numId w:val="2"/>
        </w:numPr>
        <w:autoSpaceDE w:val="0"/>
        <w:autoSpaceDN w:val="0"/>
        <w:spacing w:after="160" w:line="256" w:lineRule="auto"/>
        <w:rPr>
          <w:rFonts w:ascii="Arial" w:eastAsia="Bell MT" w:hAnsi="Arial" w:cs="Arial"/>
          <w:lang w:eastAsia="en-CA" w:bidi="en-CA"/>
        </w:rPr>
      </w:pPr>
      <w:r w:rsidRPr="00B16596">
        <w:rPr>
          <w:rFonts w:ascii="Arial" w:eastAsia="Bell MT" w:hAnsi="Arial" w:cs="Arial"/>
          <w:lang w:eastAsia="en-CA" w:bidi="en-CA"/>
        </w:rPr>
        <w:t>Show the “Poverty Presentation”</w:t>
      </w:r>
      <w:r w:rsidRPr="00B16596">
        <w:rPr>
          <w:rFonts w:ascii="Arial" w:eastAsia="Bell MT" w:hAnsi="Arial" w:cs="Arial"/>
          <w:i/>
          <w:iCs/>
          <w:lang w:eastAsia="en-CA" w:bidi="en-CA"/>
        </w:rPr>
        <w:t xml:space="preserve"> </w:t>
      </w:r>
      <w:r w:rsidRPr="00B16596">
        <w:rPr>
          <w:rFonts w:ascii="Arial" w:eastAsia="Bell MT" w:hAnsi="Arial" w:cs="Arial"/>
          <w:lang w:val="en-US" w:eastAsia="en-CA" w:bidi="en-CA"/>
        </w:rPr>
        <w:t xml:space="preserve">by Adrienne </w:t>
      </w:r>
      <w:proofErr w:type="spellStart"/>
      <w:r w:rsidRPr="00B16596">
        <w:rPr>
          <w:rFonts w:ascii="Arial" w:eastAsia="Bell MT" w:hAnsi="Arial" w:cs="Arial"/>
          <w:lang w:val="en-US" w:eastAsia="en-CA" w:bidi="en-CA"/>
        </w:rPr>
        <w:t>Montani</w:t>
      </w:r>
      <w:proofErr w:type="spellEnd"/>
      <w:r w:rsidRPr="00B16596">
        <w:rPr>
          <w:rFonts w:ascii="Arial" w:eastAsia="Bell MT" w:hAnsi="Arial" w:cs="Arial"/>
          <w:lang w:val="en-US" w:eastAsia="en-CA" w:bidi="en-CA"/>
        </w:rPr>
        <w:t xml:space="preserve">. These PowerPoint slides outline the causes and consequences of poverty, and highlight the activism undertaken to address this issue in B.C. </w:t>
      </w:r>
    </w:p>
    <w:p w14:paraId="6965C873" w14:textId="77777777" w:rsidR="00B16596" w:rsidRPr="00B16596" w:rsidRDefault="00B16596" w:rsidP="00B16596">
      <w:pPr>
        <w:widowControl w:val="0"/>
        <w:numPr>
          <w:ilvl w:val="0"/>
          <w:numId w:val="2"/>
        </w:numPr>
        <w:autoSpaceDE w:val="0"/>
        <w:autoSpaceDN w:val="0"/>
        <w:spacing w:after="160" w:line="256" w:lineRule="auto"/>
        <w:rPr>
          <w:rFonts w:ascii="Arial" w:eastAsia="Bell MT" w:hAnsi="Arial" w:cs="Arial"/>
          <w:iCs/>
          <w:lang w:eastAsia="en-CA" w:bidi="en-CA"/>
        </w:rPr>
      </w:pPr>
      <w:r w:rsidRPr="00B16596">
        <w:rPr>
          <w:rFonts w:ascii="Arial" w:eastAsia="Bell MT" w:hAnsi="Arial" w:cs="Arial"/>
          <w:iCs/>
          <w:lang w:eastAsia="en-CA" w:bidi="en-CA"/>
        </w:rPr>
        <w:t xml:space="preserve">Using a </w:t>
      </w:r>
      <w:hyperlink r:id="rId15" w:history="1">
        <w:r w:rsidRPr="00B16596">
          <w:rPr>
            <w:rFonts w:ascii="Arial" w:eastAsia="Bell MT" w:hAnsi="Arial" w:cs="Arial"/>
            <w:iCs/>
            <w:color w:val="0563C1"/>
            <w:u w:val="single"/>
            <w:lang w:eastAsia="en-CA" w:bidi="en-CA"/>
          </w:rPr>
          <w:t>Think-Pair-Share</w:t>
        </w:r>
      </w:hyperlink>
      <w:r w:rsidRPr="00B16596">
        <w:rPr>
          <w:rFonts w:ascii="Arial" w:eastAsia="Bell MT" w:hAnsi="Arial" w:cs="Arial"/>
          <w:iCs/>
          <w:lang w:eastAsia="en-CA" w:bidi="en-CA"/>
        </w:rPr>
        <w:t xml:space="preserve"> strategy, ask students which facts from the slides stood out the most for them.</w:t>
      </w:r>
    </w:p>
    <w:p w14:paraId="00C7CFC1" w14:textId="77777777" w:rsidR="00B16596" w:rsidRPr="00B16596" w:rsidRDefault="00B16596" w:rsidP="00B16596">
      <w:pPr>
        <w:widowControl w:val="0"/>
        <w:numPr>
          <w:ilvl w:val="0"/>
          <w:numId w:val="2"/>
        </w:numPr>
        <w:autoSpaceDE w:val="0"/>
        <w:autoSpaceDN w:val="0"/>
        <w:spacing w:after="160" w:line="256" w:lineRule="auto"/>
        <w:rPr>
          <w:rFonts w:ascii="Arial" w:eastAsia="Bell MT" w:hAnsi="Arial" w:cs="Arial"/>
          <w:iCs/>
          <w:lang w:eastAsia="en-CA" w:bidi="en-CA"/>
        </w:rPr>
      </w:pPr>
      <w:r w:rsidRPr="00B16596">
        <w:rPr>
          <w:rFonts w:ascii="Arial" w:eastAsia="Bell MT" w:hAnsi="Arial" w:cs="Arial"/>
          <w:iCs/>
          <w:lang w:eastAsia="en-CA" w:bidi="en-CA"/>
        </w:rPr>
        <w:t xml:space="preserve">Draw attention to the campaign by First Call to repeal Section 43 of the Criminal Code in terms of its relation to Child Labour Standards (to end physical punishment). Ask: “How is Section 43 especially problematic for a child in poverty?” </w:t>
      </w:r>
      <w:r w:rsidRPr="00B16596">
        <w:rPr>
          <w:rFonts w:ascii="Arial" w:eastAsia="Bell MT" w:hAnsi="Arial" w:cs="Arial"/>
          <w:i/>
          <w:lang w:eastAsia="en-CA" w:bidi="en-CA"/>
        </w:rPr>
        <w:t>(For example, a child who needs to work to support the family might be afraid to report an abusive situation at work.)</w:t>
      </w:r>
    </w:p>
    <w:p w14:paraId="0C79C8C7" w14:textId="77777777" w:rsidR="00B16596" w:rsidRPr="00B16596" w:rsidRDefault="003A4941" w:rsidP="00B16596">
      <w:pPr>
        <w:widowControl w:val="0"/>
        <w:numPr>
          <w:ilvl w:val="0"/>
          <w:numId w:val="2"/>
        </w:numPr>
        <w:autoSpaceDE w:val="0"/>
        <w:autoSpaceDN w:val="0"/>
        <w:spacing w:after="160" w:line="256" w:lineRule="auto"/>
        <w:rPr>
          <w:rFonts w:ascii="Arial" w:eastAsia="Bell MT" w:hAnsi="Arial" w:cs="Arial"/>
          <w:iCs/>
          <w:lang w:eastAsia="en-CA" w:bidi="en-CA"/>
        </w:rPr>
      </w:pPr>
      <w:hyperlink r:id="rId16" w:history="1">
        <w:r w:rsidR="00B16596" w:rsidRPr="00B16596">
          <w:rPr>
            <w:rFonts w:ascii="Arial" w:eastAsia="Bell MT" w:hAnsi="Arial" w:cs="Arial"/>
            <w:iCs/>
            <w:color w:val="0563C1"/>
            <w:u w:val="single"/>
            <w:lang w:eastAsia="en-CA" w:bidi="en-CA"/>
          </w:rPr>
          <w:t>Exit Slip</w:t>
        </w:r>
      </w:hyperlink>
      <w:r w:rsidR="00B16596" w:rsidRPr="00B16596">
        <w:rPr>
          <w:rFonts w:ascii="Arial" w:eastAsia="Bell MT" w:hAnsi="Arial" w:cs="Arial"/>
          <w:iCs/>
          <w:lang w:eastAsia="en-CA" w:bidi="en-CA"/>
        </w:rPr>
        <w:t xml:space="preserve"> What is the most surprising thing you learned about poverty?</w:t>
      </w:r>
    </w:p>
    <w:p w14:paraId="37182D79" w14:textId="77777777" w:rsidR="00B16596" w:rsidRPr="00B16596" w:rsidRDefault="00B16596" w:rsidP="00B16596">
      <w:pPr>
        <w:widowControl w:val="0"/>
        <w:autoSpaceDE w:val="0"/>
        <w:autoSpaceDN w:val="0"/>
        <w:rPr>
          <w:rFonts w:ascii="Arial" w:eastAsia="Bell MT" w:hAnsi="Arial" w:cs="Arial"/>
          <w:iCs/>
          <w:lang w:eastAsia="en-CA" w:bidi="en-CA"/>
        </w:rPr>
      </w:pPr>
    </w:p>
    <w:p w14:paraId="35953C42" w14:textId="77777777" w:rsidR="00B16596" w:rsidRPr="00B16596" w:rsidRDefault="00B16596" w:rsidP="00B16596">
      <w:pPr>
        <w:widowControl w:val="0"/>
        <w:autoSpaceDE w:val="0"/>
        <w:autoSpaceDN w:val="0"/>
        <w:rPr>
          <w:rFonts w:ascii="Arial" w:eastAsia="Bell MT" w:hAnsi="Arial" w:cs="Arial"/>
          <w:iCs/>
          <w:lang w:eastAsia="en-CA" w:bidi="en-CA"/>
        </w:rPr>
      </w:pPr>
      <w:r w:rsidRPr="00B16596">
        <w:rPr>
          <w:rFonts w:ascii="Arial" w:eastAsia="Bell MT" w:hAnsi="Arial" w:cs="Arial"/>
          <w:iCs/>
          <w:lang w:eastAsia="en-CA" w:bidi="en-CA"/>
        </w:rPr>
        <w:t>Part 2: Measuring Poverty</w:t>
      </w:r>
    </w:p>
    <w:p w14:paraId="39358219" w14:textId="77777777" w:rsidR="00B16596" w:rsidRPr="00B16596" w:rsidRDefault="00B16596" w:rsidP="00B16596">
      <w:pPr>
        <w:numPr>
          <w:ilvl w:val="0"/>
          <w:numId w:val="4"/>
        </w:numPr>
        <w:spacing w:after="160" w:line="256" w:lineRule="auto"/>
        <w:rPr>
          <w:rFonts w:ascii="Arial" w:eastAsia="Bell MT" w:hAnsi="Arial" w:cs="Arial"/>
          <w:iCs/>
          <w:lang w:eastAsia="en-CA" w:bidi="en-CA"/>
        </w:rPr>
      </w:pPr>
      <w:r w:rsidRPr="00B16596">
        <w:rPr>
          <w:rFonts w:ascii="Arial" w:eastAsia="Bell MT" w:hAnsi="Arial" w:cs="Arial"/>
          <w:iCs/>
          <w:color w:val="000000"/>
          <w:shd w:val="clear" w:color="auto" w:fill="FFFFFF"/>
          <w:lang w:eastAsia="en-CA" w:bidi="en-CA"/>
        </w:rPr>
        <w:t xml:space="preserve">Explain that poverty can be measured in different ways. </w:t>
      </w:r>
      <w:r w:rsidRPr="00B16596">
        <w:rPr>
          <w:rFonts w:ascii="Arial" w:eastAsia="Bell MT" w:hAnsi="Arial" w:cs="Arial"/>
          <w:i/>
          <w:color w:val="000000"/>
          <w:shd w:val="clear" w:color="auto" w:fill="FFFFFF"/>
          <w:lang w:eastAsia="en-CA" w:bidi="en-CA"/>
        </w:rPr>
        <w:t>Absolute Poverty</w:t>
      </w:r>
      <w:r w:rsidRPr="00B16596">
        <w:rPr>
          <w:rFonts w:ascii="Arial" w:eastAsia="Bell MT" w:hAnsi="Arial" w:cs="Arial"/>
          <w:iCs/>
          <w:color w:val="000000"/>
          <w:shd w:val="clear" w:color="auto" w:fill="FFFFFF"/>
          <w:lang w:eastAsia="en-CA" w:bidi="en-CA"/>
        </w:rPr>
        <w:t xml:space="preserve"> </w:t>
      </w:r>
      <w:r w:rsidRPr="00B16596">
        <w:rPr>
          <w:rFonts w:ascii="Helvetica" w:eastAsia="Bell MT" w:hAnsi="Helvetica" w:cs="Bell MT"/>
          <w:iCs/>
          <w:color w:val="000000"/>
          <w:lang w:eastAsia="en-CA" w:bidi="en-CA"/>
        </w:rPr>
        <w:t xml:space="preserve">is when household income is below a certain level, which makes it impossible for the person or family to meet basic needs of life including food, housing, safe drinking water, healthcare, etc. </w:t>
      </w:r>
      <w:r w:rsidRPr="00B16596">
        <w:rPr>
          <w:rFonts w:ascii="Helvetica" w:eastAsia="Bell MT" w:hAnsi="Helvetica" w:cs="Bell MT"/>
          <w:i/>
          <w:color w:val="000000"/>
          <w:lang w:eastAsia="en-CA" w:bidi="en-CA"/>
        </w:rPr>
        <w:t>Relative Poverty</w:t>
      </w:r>
      <w:r w:rsidRPr="00B16596">
        <w:rPr>
          <w:rFonts w:ascii="Helvetica" w:eastAsia="Bell MT" w:hAnsi="Helvetica" w:cs="Bell MT"/>
          <w:iCs/>
          <w:color w:val="000000"/>
          <w:lang w:eastAsia="en-CA" w:bidi="en-CA"/>
        </w:rPr>
        <w:t xml:space="preserve"> is when a person or family cannot enjoy the same standard of life as everyone else in the country including internet access, clean clothes, a safe home, or even education.</w:t>
      </w:r>
    </w:p>
    <w:p w14:paraId="54CCD5EB" w14:textId="77777777" w:rsidR="00B16596" w:rsidRPr="00B16596" w:rsidRDefault="00B16596" w:rsidP="00B16596">
      <w:pPr>
        <w:numPr>
          <w:ilvl w:val="0"/>
          <w:numId w:val="4"/>
        </w:numPr>
        <w:spacing w:after="160" w:line="256" w:lineRule="auto"/>
        <w:rPr>
          <w:rFonts w:ascii="Arial" w:eastAsia="Bell MT" w:hAnsi="Arial" w:cs="Arial"/>
          <w:iCs/>
          <w:lang w:eastAsia="en-CA" w:bidi="en-CA"/>
        </w:rPr>
      </w:pPr>
      <w:r w:rsidRPr="00B16596">
        <w:rPr>
          <w:rFonts w:ascii="Arial" w:eastAsia="Bell MT" w:hAnsi="Arial" w:cs="Arial"/>
          <w:iCs/>
          <w:lang w:eastAsia="en-CA" w:bidi="en-CA"/>
        </w:rPr>
        <w:lastRenderedPageBreak/>
        <w:t xml:space="preserve">Explain that Canada’s poverty line is based on the </w:t>
      </w:r>
      <w:hyperlink r:id="rId17" w:history="1">
        <w:r w:rsidRPr="00B16596">
          <w:rPr>
            <w:rFonts w:ascii="Arial" w:eastAsia="Bell MT" w:hAnsi="Arial" w:cs="Arial"/>
            <w:iCs/>
            <w:color w:val="0563C1"/>
            <w:u w:val="single"/>
            <w:lang w:eastAsia="en-CA" w:bidi="en-CA"/>
          </w:rPr>
          <w:t>Market Basket Measure</w:t>
        </w:r>
      </w:hyperlink>
      <w:r w:rsidRPr="00B16596">
        <w:rPr>
          <w:rFonts w:ascii="Arial" w:eastAsia="Bell MT" w:hAnsi="Arial" w:cs="Arial"/>
          <w:iCs/>
          <w:lang w:eastAsia="en-CA" w:bidi="en-CA"/>
        </w:rPr>
        <w:t xml:space="preserve">. This is the cost of food, clothing, housing, transportation, and other items for individuals and families representing a modest, basic standard of living. </w:t>
      </w:r>
    </w:p>
    <w:p w14:paraId="5137743C" w14:textId="77777777" w:rsidR="00B16596" w:rsidRPr="00B16596" w:rsidRDefault="00B16596" w:rsidP="00B16596">
      <w:pPr>
        <w:numPr>
          <w:ilvl w:val="0"/>
          <w:numId w:val="4"/>
        </w:numPr>
        <w:spacing w:after="160" w:line="256" w:lineRule="auto"/>
        <w:rPr>
          <w:rFonts w:ascii="Arial" w:eastAsia="Bell MT" w:hAnsi="Arial" w:cs="Arial"/>
          <w:iCs/>
          <w:lang w:eastAsia="en-CA" w:bidi="en-CA"/>
        </w:rPr>
      </w:pPr>
      <w:r w:rsidRPr="00B16596">
        <w:rPr>
          <w:rFonts w:ascii="Arial" w:eastAsia="Bell MT" w:hAnsi="Arial" w:cs="Arial"/>
          <w:iCs/>
          <w:lang w:eastAsia="en-CA" w:bidi="en-CA"/>
        </w:rPr>
        <w:t>Handout the “Market Basket Measure” sheet and have student calculate a monthly budget. Encourage them to consider what they would have to give up if they lived at this definition of the poverty line.</w:t>
      </w:r>
    </w:p>
    <w:p w14:paraId="5772EFCC" w14:textId="77777777" w:rsidR="00B16596" w:rsidRPr="00B16596" w:rsidRDefault="00B16596" w:rsidP="00B16596">
      <w:pPr>
        <w:widowControl w:val="0"/>
        <w:numPr>
          <w:ilvl w:val="0"/>
          <w:numId w:val="4"/>
        </w:numPr>
        <w:autoSpaceDE w:val="0"/>
        <w:autoSpaceDN w:val="0"/>
        <w:spacing w:after="160" w:line="256" w:lineRule="auto"/>
        <w:rPr>
          <w:rFonts w:ascii="Arial" w:eastAsia="Bell MT" w:hAnsi="Arial" w:cs="Arial"/>
          <w:iCs/>
          <w:lang w:eastAsia="en-CA" w:bidi="en-CA"/>
        </w:rPr>
      </w:pPr>
      <w:r w:rsidRPr="00B16596">
        <w:rPr>
          <w:rFonts w:ascii="Arial" w:eastAsia="Bell MT" w:hAnsi="Arial" w:cs="Arial"/>
          <w:iCs/>
          <w:lang w:eastAsia="en-CA" w:bidi="en-CA"/>
        </w:rPr>
        <w:t xml:space="preserve">Provide students with access to the article </w:t>
      </w:r>
      <w:hyperlink r:id="rId18" w:history="1">
        <w:r w:rsidRPr="00B16596">
          <w:rPr>
            <w:rFonts w:ascii="Arial" w:eastAsia="Bell MT" w:hAnsi="Arial" w:cs="Arial"/>
            <w:iCs/>
            <w:color w:val="0563C1"/>
            <w:u w:val="single"/>
            <w:lang w:eastAsia="en-CA" w:bidi="en-CA"/>
          </w:rPr>
          <w:t>3.2 Million Canadians Living in Poverty</w:t>
        </w:r>
      </w:hyperlink>
      <w:r w:rsidRPr="00B16596">
        <w:rPr>
          <w:rFonts w:ascii="Arial" w:eastAsia="Bell MT" w:hAnsi="Arial" w:cs="Arial"/>
          <w:iCs/>
          <w:lang w:eastAsia="en-CA" w:bidi="en-CA"/>
        </w:rPr>
        <w:t>.</w:t>
      </w:r>
    </w:p>
    <w:p w14:paraId="6F664251" w14:textId="77777777" w:rsidR="00B16596" w:rsidRPr="00B16596" w:rsidRDefault="00B16596" w:rsidP="00B16596">
      <w:pPr>
        <w:widowControl w:val="0"/>
        <w:numPr>
          <w:ilvl w:val="0"/>
          <w:numId w:val="3"/>
        </w:numPr>
        <w:autoSpaceDE w:val="0"/>
        <w:autoSpaceDN w:val="0"/>
        <w:spacing w:after="160" w:line="256" w:lineRule="auto"/>
        <w:rPr>
          <w:rFonts w:ascii="Arial" w:eastAsia="Bell MT" w:hAnsi="Arial" w:cs="Arial"/>
          <w:i/>
          <w:iCs/>
          <w:lang w:eastAsia="en-CA" w:bidi="en-CA"/>
        </w:rPr>
      </w:pPr>
      <w:r w:rsidRPr="00B16596">
        <w:rPr>
          <w:rFonts w:ascii="Arial" w:eastAsia="Bell MT" w:hAnsi="Arial" w:cs="Arial"/>
          <w:iCs/>
          <w:lang w:eastAsia="en-CA" w:bidi="en-CA"/>
        </w:rPr>
        <w:t xml:space="preserve">Have students read the article and summarize it using the </w:t>
      </w:r>
      <w:r w:rsidRPr="00B16596">
        <w:rPr>
          <w:rFonts w:ascii="Arial" w:eastAsia="Bell MT" w:hAnsi="Arial" w:cs="Arial"/>
          <w:i/>
          <w:iCs/>
          <w:lang w:eastAsia="en-CA" w:bidi="en-CA"/>
        </w:rPr>
        <w:t>“</w:t>
      </w:r>
      <w:r w:rsidRPr="00B16596">
        <w:rPr>
          <w:rFonts w:ascii="Arial" w:eastAsia="Bell MT" w:hAnsi="Arial" w:cs="Arial"/>
          <w:iCs/>
          <w:lang w:eastAsia="en-CA" w:bidi="en-CA"/>
        </w:rPr>
        <w:t>Article Summary Sheet</w:t>
      </w:r>
      <w:r w:rsidRPr="00B16596">
        <w:rPr>
          <w:rFonts w:ascii="Arial" w:eastAsia="Bell MT" w:hAnsi="Arial" w:cs="Arial"/>
          <w:i/>
          <w:iCs/>
          <w:lang w:eastAsia="en-CA" w:bidi="en-CA"/>
        </w:rPr>
        <w:t>”</w:t>
      </w:r>
    </w:p>
    <w:p w14:paraId="410B1C21" w14:textId="77777777" w:rsidR="00B16596" w:rsidRPr="00B16596" w:rsidRDefault="00B16596" w:rsidP="00B16596">
      <w:pPr>
        <w:widowControl w:val="0"/>
        <w:autoSpaceDE w:val="0"/>
        <w:autoSpaceDN w:val="0"/>
        <w:ind w:left="720"/>
        <w:rPr>
          <w:rFonts w:ascii="Arial" w:eastAsia="Bell MT" w:hAnsi="Arial" w:cs="Arial"/>
          <w:iCs/>
          <w:lang w:eastAsia="en-CA" w:bidi="en-CA"/>
        </w:rPr>
      </w:pPr>
    </w:p>
    <w:p w14:paraId="6242FDD2" w14:textId="77777777" w:rsidR="00B16596" w:rsidRPr="00B16596" w:rsidRDefault="00B16596" w:rsidP="00B16596">
      <w:pPr>
        <w:widowControl w:val="0"/>
        <w:autoSpaceDE w:val="0"/>
        <w:autoSpaceDN w:val="0"/>
        <w:rPr>
          <w:rFonts w:ascii="Arial" w:eastAsia="Bell MT" w:hAnsi="Arial" w:cs="Arial"/>
          <w:iCs/>
          <w:lang w:eastAsia="en-CA" w:bidi="en-CA"/>
        </w:rPr>
      </w:pPr>
      <w:r w:rsidRPr="00B16596">
        <w:rPr>
          <w:rFonts w:ascii="Arial" w:eastAsia="Bell MT" w:hAnsi="Arial" w:cs="Arial"/>
          <w:iCs/>
          <w:lang w:eastAsia="en-CA" w:bidi="en-CA"/>
        </w:rPr>
        <w:t>Part 3: Privilege and Power</w:t>
      </w:r>
    </w:p>
    <w:p w14:paraId="3F104757" w14:textId="77777777" w:rsidR="00B16596" w:rsidRPr="00B16596" w:rsidRDefault="00B16596" w:rsidP="00B16596">
      <w:pPr>
        <w:widowControl w:val="0"/>
        <w:numPr>
          <w:ilvl w:val="0"/>
          <w:numId w:val="9"/>
        </w:numPr>
        <w:autoSpaceDE w:val="0"/>
        <w:autoSpaceDN w:val="0"/>
        <w:spacing w:after="160" w:line="256" w:lineRule="auto"/>
        <w:rPr>
          <w:rFonts w:ascii="Arial" w:eastAsia="Bell MT" w:hAnsi="Arial" w:cs="Arial"/>
          <w:iCs/>
          <w:lang w:eastAsia="en-CA" w:bidi="en-CA"/>
        </w:rPr>
      </w:pPr>
      <w:r w:rsidRPr="00B16596">
        <w:rPr>
          <w:rFonts w:ascii="Helvetica" w:eastAsia="Bell MT" w:hAnsi="Helvetica" w:cs="Bell MT"/>
          <w:iCs/>
          <w:color w:val="303336"/>
          <w:spacing w:val="3"/>
          <w:shd w:val="clear" w:color="auto" w:fill="FFFFFF"/>
          <w:lang w:eastAsia="en-CA" w:bidi="en-CA"/>
        </w:rPr>
        <w:t xml:space="preserve">Explain that power and privilege are often unearned, and while we are in a society that tells us the value of hard work will pay off, there are systemic issues that need to be accounted for. </w:t>
      </w:r>
    </w:p>
    <w:p w14:paraId="6E8DBD94" w14:textId="77777777" w:rsidR="00B16596" w:rsidRPr="00B16596" w:rsidRDefault="00B16596" w:rsidP="00B16596">
      <w:pPr>
        <w:widowControl w:val="0"/>
        <w:numPr>
          <w:ilvl w:val="0"/>
          <w:numId w:val="9"/>
        </w:numPr>
        <w:autoSpaceDE w:val="0"/>
        <w:autoSpaceDN w:val="0"/>
        <w:spacing w:after="160" w:line="256" w:lineRule="auto"/>
        <w:rPr>
          <w:rFonts w:ascii="Arial" w:eastAsia="Bell MT" w:hAnsi="Arial" w:cs="Arial"/>
          <w:color w:val="303336"/>
          <w:spacing w:val="3"/>
          <w:shd w:val="clear" w:color="auto" w:fill="FFFFFF"/>
          <w:lang w:eastAsia="en-CA" w:bidi="en-CA"/>
        </w:rPr>
      </w:pPr>
      <w:r w:rsidRPr="00B16596">
        <w:rPr>
          <w:rFonts w:ascii="Helvetica" w:eastAsia="Bell MT" w:hAnsi="Helvetica" w:cs="Bell MT"/>
          <w:iCs/>
          <w:color w:val="303336"/>
          <w:spacing w:val="3"/>
          <w:shd w:val="clear" w:color="auto" w:fill="FFFFFF"/>
          <w:lang w:eastAsia="en-CA" w:bidi="en-CA"/>
        </w:rPr>
        <w:t>Have students participate in the Privilege for Sale activity:</w:t>
      </w:r>
      <w:r w:rsidRPr="00B16596">
        <w:rPr>
          <w:rFonts w:ascii="Arial" w:eastAsia="Bell MT" w:hAnsi="Arial" w:cs="Arial"/>
          <w:color w:val="303336"/>
          <w:spacing w:val="3"/>
          <w:shd w:val="clear" w:color="auto" w:fill="FFFFFF"/>
          <w:lang w:eastAsia="en-CA" w:bidi="en-CA"/>
        </w:rPr>
        <w:t xml:space="preserve"> </w:t>
      </w:r>
    </w:p>
    <w:p w14:paraId="4EAEC2F6" w14:textId="77777777" w:rsidR="00B16596" w:rsidRPr="00B16596" w:rsidRDefault="00B16596" w:rsidP="00B16596">
      <w:pPr>
        <w:widowControl w:val="0"/>
        <w:numPr>
          <w:ilvl w:val="0"/>
          <w:numId w:val="10"/>
        </w:numPr>
        <w:autoSpaceDE w:val="0"/>
        <w:autoSpaceDN w:val="0"/>
        <w:spacing w:after="160" w:line="256" w:lineRule="auto"/>
        <w:rPr>
          <w:rFonts w:ascii="Arial" w:eastAsia="Bell MT" w:hAnsi="Arial" w:cs="Arial"/>
          <w:color w:val="303336"/>
          <w:spacing w:val="3"/>
          <w:shd w:val="clear" w:color="auto" w:fill="FFFFFF"/>
          <w:lang w:eastAsia="en-CA" w:bidi="en-CA"/>
        </w:rPr>
      </w:pPr>
      <w:r w:rsidRPr="00B16596">
        <w:rPr>
          <w:rFonts w:ascii="Arial" w:eastAsia="Bell MT" w:hAnsi="Arial" w:cs="Arial"/>
          <w:color w:val="303336"/>
          <w:spacing w:val="3"/>
          <w:shd w:val="clear" w:color="auto" w:fill="FFFFFF"/>
          <w:lang w:eastAsia="en-CA" w:bidi="en-CA"/>
        </w:rPr>
        <w:t xml:space="preserve">Divide students into small groups of 3-4 and provide groups with the “List of Privileges for Sale”. </w:t>
      </w:r>
    </w:p>
    <w:p w14:paraId="217A3C4C" w14:textId="77777777" w:rsidR="00B16596" w:rsidRPr="00B16596" w:rsidRDefault="00B16596" w:rsidP="00B16596">
      <w:pPr>
        <w:widowControl w:val="0"/>
        <w:numPr>
          <w:ilvl w:val="0"/>
          <w:numId w:val="10"/>
        </w:numPr>
        <w:autoSpaceDE w:val="0"/>
        <w:autoSpaceDN w:val="0"/>
        <w:spacing w:after="160" w:line="256" w:lineRule="auto"/>
        <w:rPr>
          <w:rFonts w:ascii="Arial" w:eastAsia="Bell MT" w:hAnsi="Arial" w:cs="Arial"/>
          <w:color w:val="303336"/>
          <w:spacing w:val="3"/>
          <w:shd w:val="clear" w:color="auto" w:fill="FFFFFF"/>
          <w:lang w:eastAsia="en-CA" w:bidi="en-CA"/>
        </w:rPr>
      </w:pPr>
      <w:r w:rsidRPr="00B16596">
        <w:rPr>
          <w:rFonts w:ascii="Arial" w:eastAsia="Bell MT" w:hAnsi="Arial" w:cs="Arial"/>
          <w:color w:val="303336"/>
          <w:spacing w:val="3"/>
          <w:shd w:val="clear" w:color="auto" w:fill="FFFFFF"/>
          <w:lang w:eastAsia="en-CA" w:bidi="en-CA"/>
        </w:rPr>
        <w:t xml:space="preserve">Explain that for the purposes of this activity we all exist in a world without these privileges. Groups will have an opportunity to buy specific privileges at a price of $100 each. Each group will receive money to buy the privileges, and each group must decide which privileges to buy. </w:t>
      </w:r>
    </w:p>
    <w:p w14:paraId="6967FCC9" w14:textId="77777777" w:rsidR="00B16596" w:rsidRPr="00B16596" w:rsidRDefault="00B16596" w:rsidP="00B16596">
      <w:pPr>
        <w:widowControl w:val="0"/>
        <w:numPr>
          <w:ilvl w:val="0"/>
          <w:numId w:val="10"/>
        </w:numPr>
        <w:autoSpaceDE w:val="0"/>
        <w:autoSpaceDN w:val="0"/>
        <w:spacing w:after="160" w:line="256" w:lineRule="auto"/>
        <w:rPr>
          <w:rFonts w:ascii="Arial" w:eastAsia="Bell MT" w:hAnsi="Arial" w:cs="Arial"/>
          <w:color w:val="303336"/>
          <w:spacing w:val="3"/>
          <w:shd w:val="clear" w:color="auto" w:fill="FFFFFF"/>
          <w:lang w:eastAsia="en-CA" w:bidi="en-CA"/>
        </w:rPr>
      </w:pPr>
      <w:r w:rsidRPr="00B16596">
        <w:rPr>
          <w:rFonts w:ascii="Arial" w:eastAsia="Bell MT" w:hAnsi="Arial" w:cs="Arial"/>
          <w:color w:val="303336"/>
          <w:spacing w:val="3"/>
          <w:shd w:val="clear" w:color="auto" w:fill="FFFFFF"/>
          <w:lang w:eastAsia="en-CA" w:bidi="en-CA"/>
        </w:rPr>
        <w:t>Provide each group with a random dollar amount ranging from $100-$900. Allow groups time to come to consensus about which privileges they would like to buy. They can mark on their sheet which ones they</w:t>
      </w:r>
    </w:p>
    <w:p w14:paraId="5559884E" w14:textId="77777777" w:rsidR="00B16596" w:rsidRPr="00B16596" w:rsidRDefault="00B16596" w:rsidP="00B16596">
      <w:pPr>
        <w:widowControl w:val="0"/>
        <w:numPr>
          <w:ilvl w:val="0"/>
          <w:numId w:val="9"/>
        </w:numPr>
        <w:autoSpaceDE w:val="0"/>
        <w:autoSpaceDN w:val="0"/>
        <w:spacing w:after="160" w:line="256" w:lineRule="auto"/>
        <w:rPr>
          <w:rFonts w:ascii="Arial" w:eastAsia="Bell MT" w:hAnsi="Arial" w:cs="Arial"/>
          <w:color w:val="303336"/>
          <w:spacing w:val="3"/>
          <w:shd w:val="clear" w:color="auto" w:fill="FFFFFF"/>
          <w:lang w:eastAsia="en-CA" w:bidi="en-CA"/>
        </w:rPr>
      </w:pPr>
      <w:r w:rsidRPr="00B16596">
        <w:rPr>
          <w:rFonts w:ascii="Helvetica" w:eastAsia="Bell MT" w:hAnsi="Helvetica" w:cs="Bell MT"/>
          <w:iCs/>
          <w:color w:val="303336"/>
          <w:spacing w:val="3"/>
          <w:shd w:val="clear" w:color="auto" w:fill="FFFFFF"/>
          <w:lang w:eastAsia="en-CA" w:bidi="en-CA"/>
        </w:rPr>
        <w:t>Debrief the activity by asking:</w:t>
      </w:r>
    </w:p>
    <w:p w14:paraId="66CEF7A5" w14:textId="77777777" w:rsidR="00B16596" w:rsidRPr="00B16596" w:rsidRDefault="00B16596" w:rsidP="00B16596">
      <w:pPr>
        <w:widowControl w:val="0"/>
        <w:numPr>
          <w:ilvl w:val="0"/>
          <w:numId w:val="10"/>
        </w:numPr>
        <w:autoSpaceDE w:val="0"/>
        <w:autoSpaceDN w:val="0"/>
        <w:spacing w:after="160" w:line="256" w:lineRule="auto"/>
        <w:rPr>
          <w:rFonts w:ascii="Arial" w:eastAsia="Bell MT" w:hAnsi="Arial" w:cs="Arial"/>
          <w:color w:val="303336"/>
          <w:spacing w:val="3"/>
          <w:shd w:val="clear" w:color="auto" w:fill="FFFFFF"/>
          <w:lang w:eastAsia="en-CA" w:bidi="en-CA"/>
        </w:rPr>
      </w:pPr>
      <w:r w:rsidRPr="00B16596">
        <w:rPr>
          <w:rFonts w:ascii="Arial" w:eastAsia="Bell MT" w:hAnsi="Arial" w:cs="Arial"/>
          <w:color w:val="303336"/>
          <w:spacing w:val="3"/>
          <w:shd w:val="clear" w:color="auto" w:fill="FFFFFF"/>
          <w:lang w:eastAsia="en-CA" w:bidi="en-CA"/>
        </w:rPr>
        <w:t xml:space="preserve">What was this activity like/what did it make you feel? </w:t>
      </w:r>
    </w:p>
    <w:p w14:paraId="2CFF5095" w14:textId="77777777" w:rsidR="00B16596" w:rsidRPr="00B16596" w:rsidRDefault="00B16596" w:rsidP="00B16596">
      <w:pPr>
        <w:widowControl w:val="0"/>
        <w:numPr>
          <w:ilvl w:val="0"/>
          <w:numId w:val="10"/>
        </w:numPr>
        <w:autoSpaceDE w:val="0"/>
        <w:autoSpaceDN w:val="0"/>
        <w:spacing w:after="160" w:line="256" w:lineRule="auto"/>
        <w:rPr>
          <w:rFonts w:ascii="Arial" w:eastAsia="Bell MT" w:hAnsi="Arial" w:cs="Arial"/>
          <w:color w:val="303336"/>
          <w:spacing w:val="3"/>
          <w:shd w:val="clear" w:color="auto" w:fill="FFFFFF"/>
          <w:lang w:eastAsia="en-CA" w:bidi="en-CA"/>
        </w:rPr>
      </w:pPr>
      <w:r w:rsidRPr="00B16596">
        <w:rPr>
          <w:rFonts w:ascii="Arial" w:eastAsia="Bell MT" w:hAnsi="Arial" w:cs="Arial"/>
          <w:color w:val="303336"/>
          <w:spacing w:val="3"/>
          <w:shd w:val="clear" w:color="auto" w:fill="FFFFFF"/>
          <w:lang w:eastAsia="en-CA" w:bidi="en-CA"/>
        </w:rPr>
        <w:t xml:space="preserve">Was it difficult to pick out which privileges to buy? </w:t>
      </w:r>
    </w:p>
    <w:p w14:paraId="59C31D39" w14:textId="77777777" w:rsidR="00B16596" w:rsidRPr="00B16596" w:rsidRDefault="00B16596" w:rsidP="00B16596">
      <w:pPr>
        <w:widowControl w:val="0"/>
        <w:numPr>
          <w:ilvl w:val="0"/>
          <w:numId w:val="10"/>
        </w:numPr>
        <w:autoSpaceDE w:val="0"/>
        <w:autoSpaceDN w:val="0"/>
        <w:spacing w:after="160" w:line="256" w:lineRule="auto"/>
        <w:rPr>
          <w:rFonts w:ascii="Arial" w:eastAsia="Bell MT" w:hAnsi="Arial" w:cs="Arial"/>
          <w:color w:val="303336"/>
          <w:spacing w:val="3"/>
          <w:shd w:val="clear" w:color="auto" w:fill="FFFFFF"/>
          <w:lang w:eastAsia="en-CA" w:bidi="en-CA"/>
        </w:rPr>
      </w:pPr>
      <w:r w:rsidRPr="00B16596">
        <w:rPr>
          <w:rFonts w:ascii="Arial" w:eastAsia="Bell MT" w:hAnsi="Arial" w:cs="Arial"/>
          <w:color w:val="303336"/>
          <w:spacing w:val="3"/>
          <w:shd w:val="clear" w:color="auto" w:fill="FFFFFF"/>
          <w:lang w:eastAsia="en-CA" w:bidi="en-CA"/>
        </w:rPr>
        <w:t>Was this activity different for groups than had more money compared to those who had less?</w:t>
      </w:r>
    </w:p>
    <w:p w14:paraId="2D44FD48" w14:textId="77777777" w:rsidR="00B16596" w:rsidRPr="00B16596" w:rsidRDefault="00B16596" w:rsidP="00B16596">
      <w:pPr>
        <w:widowControl w:val="0"/>
        <w:numPr>
          <w:ilvl w:val="0"/>
          <w:numId w:val="10"/>
        </w:numPr>
        <w:autoSpaceDE w:val="0"/>
        <w:autoSpaceDN w:val="0"/>
        <w:spacing w:after="160" w:line="256" w:lineRule="auto"/>
        <w:rPr>
          <w:rFonts w:ascii="Arial" w:eastAsia="Bell MT" w:hAnsi="Arial" w:cs="Arial"/>
          <w:color w:val="303336"/>
          <w:spacing w:val="3"/>
          <w:shd w:val="clear" w:color="auto" w:fill="FFFFFF"/>
          <w:lang w:eastAsia="en-CA" w:bidi="en-CA"/>
        </w:rPr>
      </w:pPr>
      <w:r w:rsidRPr="00B16596">
        <w:rPr>
          <w:rFonts w:ascii="Arial" w:eastAsia="Bell MT" w:hAnsi="Arial" w:cs="Arial"/>
          <w:color w:val="303336"/>
          <w:spacing w:val="3"/>
          <w:shd w:val="clear" w:color="auto" w:fill="FFFFFF"/>
          <w:lang w:eastAsia="en-CA" w:bidi="en-CA"/>
        </w:rPr>
        <w:t xml:space="preserve">Which privileges surprised you or caught you off guard on this list? Why? </w:t>
      </w:r>
    </w:p>
    <w:p w14:paraId="4AB58A5F" w14:textId="77777777" w:rsidR="00B16596" w:rsidRPr="00B16596" w:rsidRDefault="00B16596" w:rsidP="00B16596">
      <w:pPr>
        <w:widowControl w:val="0"/>
        <w:numPr>
          <w:ilvl w:val="0"/>
          <w:numId w:val="10"/>
        </w:numPr>
        <w:autoSpaceDE w:val="0"/>
        <w:autoSpaceDN w:val="0"/>
        <w:spacing w:after="160" w:line="256" w:lineRule="auto"/>
        <w:rPr>
          <w:rFonts w:ascii="Arial" w:eastAsia="Bell MT" w:hAnsi="Arial" w:cs="Arial"/>
          <w:color w:val="303336"/>
          <w:spacing w:val="3"/>
          <w:shd w:val="clear" w:color="auto" w:fill="FFFFFF"/>
          <w:lang w:eastAsia="en-CA" w:bidi="en-CA"/>
        </w:rPr>
      </w:pPr>
      <w:r w:rsidRPr="00B16596">
        <w:rPr>
          <w:rFonts w:ascii="Arial" w:eastAsia="Bell MT" w:hAnsi="Arial" w:cs="Arial"/>
          <w:color w:val="303336"/>
          <w:spacing w:val="3"/>
          <w:shd w:val="clear" w:color="auto" w:fill="FFFFFF"/>
          <w:lang w:eastAsia="en-CA" w:bidi="en-CA"/>
        </w:rPr>
        <w:t xml:space="preserve">Are there any items that you would like to discuss more or that you found particularly interesting?  </w:t>
      </w:r>
    </w:p>
    <w:p w14:paraId="318A48D6" w14:textId="77777777" w:rsidR="00B16596" w:rsidRPr="00B16596" w:rsidRDefault="00B16596" w:rsidP="00B16596">
      <w:pPr>
        <w:numPr>
          <w:ilvl w:val="0"/>
          <w:numId w:val="9"/>
        </w:numPr>
        <w:spacing w:after="160" w:line="256" w:lineRule="auto"/>
        <w:contextualSpacing/>
        <w:rPr>
          <w:rFonts w:ascii="Arial" w:eastAsia="Times New Roman" w:hAnsi="Arial" w:cs="Arial"/>
        </w:rPr>
      </w:pPr>
      <w:r w:rsidRPr="00B16596">
        <w:rPr>
          <w:rFonts w:ascii="Arial" w:eastAsia="Calibri" w:hAnsi="Arial" w:cs="Arial"/>
          <w:color w:val="303336"/>
          <w:spacing w:val="3"/>
          <w:shd w:val="clear" w:color="auto" w:fill="FFFFFF"/>
        </w:rPr>
        <w:t xml:space="preserve">Point out that in Canada people who live in poverty are more likely to be </w:t>
      </w:r>
      <w:r w:rsidRPr="00B16596">
        <w:rPr>
          <w:rFonts w:ascii="Arial" w:eastAsia="Times New Roman" w:hAnsi="Arial" w:cs="Arial"/>
        </w:rPr>
        <w:t xml:space="preserve">Aboriginal people, queer and trans people, persons with disabilities, recent immigrants and refugees, single mothers and single senior women. </w:t>
      </w:r>
    </w:p>
    <w:p w14:paraId="211909EB" w14:textId="77777777" w:rsidR="00B16596" w:rsidRPr="00B16596" w:rsidRDefault="003A4941" w:rsidP="00B16596">
      <w:pPr>
        <w:widowControl w:val="0"/>
        <w:numPr>
          <w:ilvl w:val="0"/>
          <w:numId w:val="9"/>
        </w:numPr>
        <w:autoSpaceDE w:val="0"/>
        <w:autoSpaceDN w:val="0"/>
        <w:spacing w:after="160" w:line="256" w:lineRule="auto"/>
        <w:rPr>
          <w:rFonts w:ascii="Arial" w:eastAsia="Bell MT" w:hAnsi="Arial" w:cs="Arial"/>
          <w:color w:val="303336"/>
          <w:spacing w:val="3"/>
          <w:shd w:val="clear" w:color="auto" w:fill="FFFFFF"/>
          <w:lang w:eastAsia="en-CA" w:bidi="en-CA"/>
        </w:rPr>
      </w:pPr>
      <w:hyperlink r:id="rId19" w:history="1">
        <w:r w:rsidR="00B16596" w:rsidRPr="00B16596">
          <w:rPr>
            <w:rFonts w:ascii="Arial" w:eastAsia="Bell MT" w:hAnsi="Arial" w:cs="Arial"/>
            <w:color w:val="0563C1"/>
            <w:spacing w:val="3"/>
            <w:u w:val="single"/>
            <w:shd w:val="clear" w:color="auto" w:fill="FFFFFF"/>
            <w:lang w:eastAsia="en-CA" w:bidi="en-CA"/>
          </w:rPr>
          <w:t>Exit slip</w:t>
        </w:r>
      </w:hyperlink>
      <w:r w:rsidR="00B16596" w:rsidRPr="00B16596">
        <w:rPr>
          <w:rFonts w:ascii="Arial" w:eastAsia="Bell MT" w:hAnsi="Arial" w:cs="Arial"/>
          <w:color w:val="303336"/>
          <w:spacing w:val="3"/>
          <w:shd w:val="clear" w:color="auto" w:fill="FFFFFF"/>
          <w:lang w:eastAsia="en-CA" w:bidi="en-CA"/>
        </w:rPr>
        <w:t>: What is the relationship between privilege and poverty? How can we address the needs of those most likely to be living in poverty?</w:t>
      </w:r>
    </w:p>
    <w:p w14:paraId="589E3D7C" w14:textId="77777777" w:rsidR="00B16596" w:rsidRPr="00B16596" w:rsidRDefault="00B16596" w:rsidP="00B16596">
      <w:pPr>
        <w:widowControl w:val="0"/>
        <w:autoSpaceDE w:val="0"/>
        <w:autoSpaceDN w:val="0"/>
        <w:ind w:left="720"/>
        <w:rPr>
          <w:rFonts w:ascii="Arial" w:eastAsia="Bell MT" w:hAnsi="Arial" w:cs="Arial"/>
          <w:iCs/>
          <w:color w:val="303336"/>
          <w:spacing w:val="3"/>
          <w:shd w:val="clear" w:color="auto" w:fill="FFFFFF"/>
          <w:lang w:eastAsia="en-CA" w:bidi="en-CA"/>
        </w:rPr>
      </w:pPr>
    </w:p>
    <w:p w14:paraId="49A991F7" w14:textId="77777777" w:rsidR="00B16596" w:rsidRPr="00B16596" w:rsidRDefault="00B16596" w:rsidP="00B16596">
      <w:pPr>
        <w:widowControl w:val="0"/>
        <w:autoSpaceDE w:val="0"/>
        <w:autoSpaceDN w:val="0"/>
        <w:ind w:left="142"/>
        <w:rPr>
          <w:rFonts w:ascii="Arial" w:eastAsia="Bell MT" w:hAnsi="Arial" w:cs="Arial"/>
          <w:iCs/>
          <w:lang w:eastAsia="en-CA" w:bidi="en-CA"/>
        </w:rPr>
      </w:pPr>
      <w:r w:rsidRPr="00B16596">
        <w:rPr>
          <w:rFonts w:ascii="Arial" w:eastAsia="Bell MT" w:hAnsi="Arial" w:cs="Arial"/>
          <w:iCs/>
          <w:lang w:eastAsia="en-CA" w:bidi="en-CA"/>
        </w:rPr>
        <w:t>Part 4: Poverty Reduction</w:t>
      </w:r>
    </w:p>
    <w:p w14:paraId="09519B5B" w14:textId="77777777" w:rsidR="00B16596" w:rsidRPr="00B16596" w:rsidRDefault="00B16596" w:rsidP="00B16596">
      <w:pPr>
        <w:numPr>
          <w:ilvl w:val="0"/>
          <w:numId w:val="11"/>
        </w:numPr>
        <w:spacing w:after="160" w:line="256" w:lineRule="auto"/>
        <w:rPr>
          <w:rFonts w:ascii="Arial" w:eastAsia="Bell MT" w:hAnsi="Arial" w:cs="Arial"/>
          <w:iCs/>
          <w:lang w:eastAsia="en-CA" w:bidi="en-CA"/>
        </w:rPr>
      </w:pPr>
      <w:r w:rsidRPr="00B16596">
        <w:rPr>
          <w:rFonts w:ascii="Arial" w:eastAsia="Bell MT" w:hAnsi="Arial" w:cs="Arial"/>
          <w:iCs/>
          <w:lang w:eastAsia="en-CA" w:bidi="en-CA"/>
        </w:rPr>
        <w:t xml:space="preserve">Show the video </w:t>
      </w:r>
      <w:hyperlink r:id="rId20" w:history="1">
        <w:r w:rsidRPr="00B16596">
          <w:rPr>
            <w:rFonts w:ascii="Arial" w:eastAsia="Bell MT" w:hAnsi="Arial" w:cs="Arial"/>
            <w:iCs/>
            <w:color w:val="0563C1"/>
            <w:u w:val="single"/>
            <w:lang w:eastAsia="en-CA" w:bidi="en-CA"/>
          </w:rPr>
          <w:t>Thinking Upstream</w:t>
        </w:r>
      </w:hyperlink>
      <w:r w:rsidRPr="00B16596">
        <w:rPr>
          <w:rFonts w:ascii="Arial" w:eastAsia="Bell MT" w:hAnsi="Arial" w:cs="Arial"/>
          <w:iCs/>
          <w:lang w:eastAsia="en-CA" w:bidi="en-CA"/>
        </w:rPr>
        <w:t xml:space="preserve"> (1:14) by the BC Poverty Reduction Coalition.</w:t>
      </w:r>
    </w:p>
    <w:p w14:paraId="1AC1B7BF" w14:textId="77777777" w:rsidR="00B16596" w:rsidRPr="00B16596" w:rsidRDefault="00B16596" w:rsidP="00B16596">
      <w:pPr>
        <w:numPr>
          <w:ilvl w:val="0"/>
          <w:numId w:val="12"/>
        </w:numPr>
        <w:spacing w:after="160" w:line="256" w:lineRule="auto"/>
        <w:rPr>
          <w:rFonts w:ascii="Arial" w:eastAsia="Bell MT" w:hAnsi="Arial" w:cs="Arial"/>
          <w:iCs/>
          <w:lang w:eastAsia="en-CA" w:bidi="en-CA"/>
        </w:rPr>
      </w:pPr>
      <w:r w:rsidRPr="00B16596">
        <w:rPr>
          <w:rFonts w:ascii="Arial" w:eastAsia="Bell MT" w:hAnsi="Arial" w:cs="Arial"/>
          <w:iCs/>
          <w:lang w:eastAsia="en-CA" w:bidi="en-CA"/>
        </w:rPr>
        <w:t>Explain that by downstream, we mean giving help to those who are in need. We might donate to a food bank or support a charity to try to reduce the consequences of poverty such as hunger and homelessness.</w:t>
      </w:r>
    </w:p>
    <w:p w14:paraId="14B2CB05" w14:textId="77777777" w:rsidR="00B16596" w:rsidRPr="00B16596" w:rsidRDefault="00B16596" w:rsidP="00B16596">
      <w:pPr>
        <w:numPr>
          <w:ilvl w:val="0"/>
          <w:numId w:val="12"/>
        </w:numPr>
        <w:spacing w:after="160" w:line="256" w:lineRule="auto"/>
        <w:rPr>
          <w:rFonts w:ascii="Arial" w:eastAsia="Bell MT" w:hAnsi="Arial" w:cs="Arial"/>
          <w:iCs/>
          <w:lang w:eastAsia="en-CA" w:bidi="en-CA"/>
        </w:rPr>
      </w:pPr>
      <w:r w:rsidRPr="00B16596">
        <w:rPr>
          <w:rFonts w:ascii="Arial" w:eastAsia="Bell MT" w:hAnsi="Arial" w:cs="Arial"/>
          <w:iCs/>
          <w:lang w:eastAsia="en-CA" w:bidi="en-CA"/>
        </w:rPr>
        <w:t xml:space="preserve">Explain that by upstream, we mean preventing poverty by dealing with its causes. For example, governments can introduce policies to keep people out of poverty. In 2019, the Government of Canada created the </w:t>
      </w:r>
      <w:hyperlink r:id="rId21" w:history="1">
        <w:r w:rsidRPr="00B16596">
          <w:rPr>
            <w:rFonts w:ascii="Arial" w:eastAsia="Bell MT" w:hAnsi="Arial" w:cs="Arial"/>
            <w:iCs/>
            <w:color w:val="0563C1"/>
            <w:u w:val="single"/>
            <w:lang w:eastAsia="en-CA" w:bidi="en-CA"/>
          </w:rPr>
          <w:t>Poverty Reduction Act</w:t>
        </w:r>
      </w:hyperlink>
      <w:r w:rsidRPr="00B16596">
        <w:rPr>
          <w:rFonts w:ascii="Arial" w:eastAsia="Bell MT" w:hAnsi="Arial" w:cs="Arial"/>
          <w:iCs/>
          <w:lang w:eastAsia="en-CA" w:bidi="en-CA"/>
        </w:rPr>
        <w:t>. This Act has the goal of reducing poverty in Canada by 50% by 2030.</w:t>
      </w:r>
    </w:p>
    <w:p w14:paraId="2A232DDF" w14:textId="77777777" w:rsidR="00B16596" w:rsidRPr="00B16596" w:rsidRDefault="00B16596" w:rsidP="00B16596">
      <w:pPr>
        <w:numPr>
          <w:ilvl w:val="0"/>
          <w:numId w:val="12"/>
        </w:numPr>
        <w:spacing w:after="160" w:line="256" w:lineRule="auto"/>
        <w:rPr>
          <w:rFonts w:ascii="Arial" w:eastAsia="Bell MT" w:hAnsi="Arial" w:cs="Arial"/>
          <w:iCs/>
          <w:lang w:eastAsia="en-CA" w:bidi="en-CA"/>
        </w:rPr>
      </w:pPr>
      <w:r w:rsidRPr="00B16596">
        <w:rPr>
          <w:rFonts w:ascii="Arial" w:eastAsia="Bell MT" w:hAnsi="Arial" w:cs="Arial"/>
          <w:iCs/>
          <w:lang w:eastAsia="en-CA" w:bidi="en-CA"/>
        </w:rPr>
        <w:t xml:space="preserve">Have students explore Statistic Canada’s </w:t>
      </w:r>
      <w:hyperlink r:id="rId22" w:history="1">
        <w:r w:rsidRPr="00B16596">
          <w:rPr>
            <w:rFonts w:ascii="Arial" w:eastAsia="Bell MT" w:hAnsi="Arial" w:cs="Arial"/>
            <w:iCs/>
            <w:color w:val="0563C1"/>
            <w:u w:val="single"/>
            <w:lang w:eastAsia="en-CA" w:bidi="en-CA"/>
          </w:rPr>
          <w:t>Dimensions of Poverty Hub</w:t>
        </w:r>
      </w:hyperlink>
      <w:r w:rsidRPr="00B16596">
        <w:rPr>
          <w:rFonts w:ascii="Arial" w:eastAsia="Bell MT" w:hAnsi="Arial" w:cs="Arial"/>
          <w:iCs/>
          <w:lang w:eastAsia="en-CA" w:bidi="en-CA"/>
        </w:rPr>
        <w:t xml:space="preserve"> to see how Canada is doing with its goals to reduce poverty in Canada. </w:t>
      </w:r>
    </w:p>
    <w:p w14:paraId="22A3A08D" w14:textId="77777777" w:rsidR="00B16596" w:rsidRPr="00B16596" w:rsidRDefault="00B16596" w:rsidP="00B16596">
      <w:pPr>
        <w:numPr>
          <w:ilvl w:val="0"/>
          <w:numId w:val="12"/>
        </w:numPr>
        <w:spacing w:after="160" w:line="256" w:lineRule="auto"/>
        <w:rPr>
          <w:rFonts w:ascii="Arial" w:eastAsia="Bell MT" w:hAnsi="Arial" w:cs="Arial"/>
          <w:iCs/>
          <w:lang w:eastAsia="en-CA" w:bidi="en-CA"/>
        </w:rPr>
      </w:pPr>
      <w:r w:rsidRPr="00B16596">
        <w:rPr>
          <w:rFonts w:ascii="Arial" w:eastAsia="Bell MT" w:hAnsi="Arial" w:cs="Arial"/>
          <w:iCs/>
          <w:lang w:eastAsia="en-CA" w:bidi="en-CA"/>
        </w:rPr>
        <w:t>Ask: What is Canada doing to reduce poverty? What areas are improving? What do we still need to work on?</w:t>
      </w:r>
    </w:p>
    <w:p w14:paraId="7A530135" w14:textId="77777777" w:rsidR="00B16596" w:rsidRPr="00B16596" w:rsidRDefault="00B16596" w:rsidP="00B16596">
      <w:pPr>
        <w:widowControl w:val="0"/>
        <w:tabs>
          <w:tab w:val="left" w:pos="2071"/>
        </w:tabs>
        <w:autoSpaceDE w:val="0"/>
        <w:autoSpaceDN w:val="0"/>
        <w:rPr>
          <w:rFonts w:ascii="Arial" w:eastAsia="Bell MT" w:hAnsi="Arial" w:cs="Arial"/>
          <w:iCs/>
          <w:lang w:eastAsia="en-CA" w:bidi="en-CA"/>
        </w:rPr>
      </w:pPr>
    </w:p>
    <w:p w14:paraId="5D62531A" w14:textId="77777777" w:rsidR="00B16596" w:rsidRPr="00B16596" w:rsidRDefault="00B16596" w:rsidP="00B16596">
      <w:pPr>
        <w:widowControl w:val="0"/>
        <w:autoSpaceDE w:val="0"/>
        <w:autoSpaceDN w:val="0"/>
        <w:rPr>
          <w:rFonts w:ascii="Arial" w:eastAsia="Bell MT" w:hAnsi="Arial" w:cs="Arial"/>
          <w:b/>
          <w:bCs/>
          <w:iCs/>
          <w:lang w:eastAsia="en-CA" w:bidi="en-CA"/>
        </w:rPr>
      </w:pPr>
      <w:r w:rsidRPr="00B16596">
        <w:rPr>
          <w:rFonts w:ascii="Arial" w:eastAsia="Bell MT" w:hAnsi="Arial" w:cs="Arial"/>
          <w:b/>
          <w:bCs/>
          <w:iCs/>
          <w:lang w:eastAsia="en-CA" w:bidi="en-CA"/>
        </w:rPr>
        <w:t>Post-Assessment</w:t>
      </w:r>
    </w:p>
    <w:p w14:paraId="201AE83C" w14:textId="77777777" w:rsidR="00B16596" w:rsidRPr="00B16596" w:rsidRDefault="00B16596" w:rsidP="00B16596">
      <w:pPr>
        <w:widowControl w:val="0"/>
        <w:numPr>
          <w:ilvl w:val="0"/>
          <w:numId w:val="8"/>
        </w:numPr>
        <w:autoSpaceDE w:val="0"/>
        <w:autoSpaceDN w:val="0"/>
        <w:spacing w:after="160" w:line="256" w:lineRule="auto"/>
        <w:rPr>
          <w:rFonts w:ascii="Arial" w:eastAsia="Bell MT" w:hAnsi="Arial" w:cs="Arial"/>
          <w:iCs/>
          <w:lang w:eastAsia="en-CA" w:bidi="en-CA"/>
        </w:rPr>
      </w:pPr>
      <w:r w:rsidRPr="00B16596">
        <w:rPr>
          <w:rFonts w:ascii="Arial" w:eastAsia="Bell MT" w:hAnsi="Arial" w:cs="Arial"/>
          <w:iCs/>
          <w:lang w:eastAsia="en-CA" w:bidi="en-CA"/>
        </w:rPr>
        <w:t>Have students complete the “Reflection”.</w:t>
      </w:r>
    </w:p>
    <w:p w14:paraId="434C0CD4" w14:textId="77777777" w:rsidR="00B16596" w:rsidRPr="00B16596" w:rsidRDefault="00B16596" w:rsidP="00B16596">
      <w:pPr>
        <w:widowControl w:val="0"/>
        <w:autoSpaceDE w:val="0"/>
        <w:autoSpaceDN w:val="0"/>
        <w:rPr>
          <w:rFonts w:ascii="Arial" w:eastAsia="Bell MT" w:hAnsi="Arial" w:cs="Arial"/>
          <w:iCs/>
          <w:lang w:val="en-US" w:eastAsia="en-CA" w:bidi="en-CA"/>
        </w:rPr>
      </w:pPr>
    </w:p>
    <w:p w14:paraId="57950259" w14:textId="77777777" w:rsidR="00B16596" w:rsidRPr="00B16596" w:rsidRDefault="00B16596" w:rsidP="00B16596">
      <w:pPr>
        <w:widowControl w:val="0"/>
        <w:autoSpaceDE w:val="0"/>
        <w:autoSpaceDN w:val="0"/>
        <w:rPr>
          <w:rFonts w:ascii="Arial" w:eastAsia="Bell MT" w:hAnsi="Arial" w:cs="Arial"/>
          <w:b/>
          <w:bCs/>
          <w:iCs/>
          <w:lang w:val="en-US" w:eastAsia="en-CA" w:bidi="en-CA"/>
        </w:rPr>
      </w:pPr>
      <w:r w:rsidRPr="00B16596">
        <w:rPr>
          <w:rFonts w:ascii="Arial" w:eastAsia="Bell MT" w:hAnsi="Arial" w:cs="Arial"/>
          <w:b/>
          <w:bCs/>
          <w:iCs/>
          <w:lang w:val="en-US" w:eastAsia="en-CA" w:bidi="en-CA"/>
        </w:rPr>
        <w:t>Extension Activities</w:t>
      </w:r>
    </w:p>
    <w:p w14:paraId="0A87E84D" w14:textId="77777777" w:rsidR="00B16596" w:rsidRPr="00B16596" w:rsidRDefault="00B16596" w:rsidP="00B16596">
      <w:pPr>
        <w:widowControl w:val="0"/>
        <w:numPr>
          <w:ilvl w:val="0"/>
          <w:numId w:val="7"/>
        </w:numPr>
        <w:autoSpaceDE w:val="0"/>
        <w:autoSpaceDN w:val="0"/>
        <w:spacing w:after="160" w:line="256" w:lineRule="auto"/>
        <w:rPr>
          <w:rFonts w:ascii="Arial" w:eastAsia="Bell MT" w:hAnsi="Arial" w:cs="Arial"/>
          <w:iCs/>
          <w:lang w:val="en-US" w:eastAsia="en-CA" w:bidi="en-CA"/>
        </w:rPr>
      </w:pPr>
      <w:r w:rsidRPr="00B16596">
        <w:rPr>
          <w:rFonts w:ascii="Arial" w:eastAsia="Bell MT" w:hAnsi="Arial" w:cs="Arial"/>
          <w:iCs/>
          <w:lang w:val="en-US" w:eastAsia="en-CA" w:bidi="en-CA"/>
        </w:rPr>
        <w:t xml:space="preserve">Students can write letters to their MP or MLA about changes in policy that they would like to see to address homelessness, childcare, poverty, and equity issues in their community. </w:t>
      </w:r>
    </w:p>
    <w:p w14:paraId="1AE78EE4" w14:textId="77777777" w:rsidR="00B16596" w:rsidRPr="00B16596" w:rsidRDefault="00B16596" w:rsidP="00B16596">
      <w:pPr>
        <w:widowControl w:val="0"/>
        <w:numPr>
          <w:ilvl w:val="0"/>
          <w:numId w:val="7"/>
        </w:numPr>
        <w:autoSpaceDE w:val="0"/>
        <w:autoSpaceDN w:val="0"/>
        <w:spacing w:after="160" w:line="256" w:lineRule="auto"/>
        <w:rPr>
          <w:rFonts w:ascii="Arial" w:eastAsia="Bell MT" w:hAnsi="Arial" w:cs="Arial"/>
          <w:iCs/>
          <w:u w:val="single"/>
          <w:lang w:val="en-US" w:eastAsia="en-CA" w:bidi="en-CA"/>
        </w:rPr>
      </w:pPr>
      <w:r w:rsidRPr="00B16596">
        <w:rPr>
          <w:rFonts w:ascii="Arial" w:eastAsia="Bell MT" w:hAnsi="Arial" w:cs="Arial"/>
          <w:iCs/>
          <w:lang w:val="en-US" w:eastAsia="en-CA" w:bidi="en-CA"/>
        </w:rPr>
        <w:t>Students can join existing campaigns to reduce poverty and inequality.</w:t>
      </w:r>
    </w:p>
    <w:p w14:paraId="40618E28" w14:textId="77777777" w:rsidR="00B16596" w:rsidRPr="00B16596" w:rsidRDefault="00B16596" w:rsidP="00B16596">
      <w:pPr>
        <w:widowControl w:val="0"/>
        <w:autoSpaceDE w:val="0"/>
        <w:autoSpaceDN w:val="0"/>
        <w:ind w:left="720"/>
        <w:rPr>
          <w:rFonts w:ascii="Arial" w:eastAsia="Bell MT" w:hAnsi="Arial" w:cs="Arial"/>
          <w:iCs/>
          <w:u w:val="single"/>
          <w:lang w:val="en-US" w:eastAsia="en-CA" w:bidi="en-CA"/>
        </w:rPr>
      </w:pPr>
    </w:p>
    <w:p w14:paraId="79975963" w14:textId="77777777" w:rsidR="00B16596" w:rsidRPr="00B16596" w:rsidRDefault="00B16596" w:rsidP="00B16596">
      <w:pPr>
        <w:spacing w:after="160" w:line="256" w:lineRule="auto"/>
        <w:rPr>
          <w:rFonts w:ascii="Arial" w:eastAsia="Arial" w:hAnsi="Arial" w:cs="Arial"/>
          <w:b/>
          <w:bCs/>
          <w:color w:val="000000"/>
        </w:rPr>
      </w:pPr>
    </w:p>
    <w:p w14:paraId="3E4D2865" w14:textId="77777777" w:rsidR="00B16596" w:rsidRPr="00B16596" w:rsidRDefault="00B16596" w:rsidP="00B16596">
      <w:pPr>
        <w:spacing w:after="160" w:line="256" w:lineRule="auto"/>
        <w:rPr>
          <w:rFonts w:ascii="Calibri" w:eastAsia="Calibri" w:hAnsi="Calibri" w:cs="Times New Roman"/>
          <w:sz w:val="22"/>
          <w:szCs w:val="22"/>
        </w:rPr>
      </w:pPr>
      <w:r w:rsidRPr="00B16596">
        <w:rPr>
          <w:rFonts w:ascii="Arial" w:eastAsia="Arial" w:hAnsi="Arial" w:cs="Arial"/>
          <w:b/>
          <w:bCs/>
          <w:color w:val="000000"/>
        </w:rPr>
        <w:t>Additional Resources:</w:t>
      </w:r>
      <w:r w:rsidRPr="00B16596">
        <w:rPr>
          <w:rFonts w:ascii="Arial" w:eastAsia="Arial" w:hAnsi="Arial" w:cs="Arial"/>
          <w:i/>
          <w:iCs/>
          <w:color w:val="000000"/>
        </w:rPr>
        <w:t xml:space="preserve"> </w:t>
      </w:r>
    </w:p>
    <w:p w14:paraId="3113873B" w14:textId="77777777" w:rsidR="00B16596" w:rsidRPr="00B16596" w:rsidRDefault="00B16596" w:rsidP="00B16596">
      <w:pPr>
        <w:spacing w:after="160" w:line="256" w:lineRule="auto"/>
        <w:rPr>
          <w:rFonts w:ascii="Calibri" w:eastAsia="Calibri" w:hAnsi="Calibri" w:cs="Times New Roman"/>
          <w:sz w:val="22"/>
          <w:szCs w:val="22"/>
        </w:rPr>
      </w:pPr>
      <w:r w:rsidRPr="00B16596">
        <w:rPr>
          <w:rFonts w:ascii="Arial" w:eastAsia="Arial" w:hAnsi="Arial" w:cs="Arial"/>
        </w:rPr>
        <w:t xml:space="preserve"> </w:t>
      </w:r>
    </w:p>
    <w:p w14:paraId="5537A26C" w14:textId="77777777" w:rsidR="00B16596" w:rsidRPr="00B16596" w:rsidRDefault="00B16596" w:rsidP="00B16596">
      <w:pPr>
        <w:spacing w:after="160" w:line="256" w:lineRule="auto"/>
        <w:rPr>
          <w:rFonts w:ascii="Calibri" w:eastAsia="Calibri" w:hAnsi="Calibri" w:cs="Times New Roman"/>
          <w:sz w:val="22"/>
          <w:szCs w:val="22"/>
        </w:rPr>
      </w:pPr>
      <w:r w:rsidRPr="00B16596">
        <w:rPr>
          <w:rFonts w:ascii="Arial" w:eastAsia="Arial" w:hAnsi="Arial" w:cs="Arial"/>
          <w:color w:val="000000"/>
        </w:rPr>
        <w:t xml:space="preserve">“B.C. Child Poverty Report Card.” 2020. </w:t>
      </w:r>
      <w:r w:rsidRPr="00B16596">
        <w:rPr>
          <w:rFonts w:ascii="Arial" w:eastAsia="Arial" w:hAnsi="Arial" w:cs="Arial"/>
          <w:i/>
          <w:iCs/>
          <w:color w:val="000000"/>
        </w:rPr>
        <w:t xml:space="preserve">First Call: BC Child and Youth Advocacy Coalition. </w:t>
      </w:r>
      <w:hyperlink r:id="rId23">
        <w:r w:rsidRPr="00B16596">
          <w:rPr>
            <w:rFonts w:ascii="Arial" w:eastAsia="Arial" w:hAnsi="Arial" w:cs="Arial"/>
            <w:color w:val="0563C1"/>
            <w:u w:val="single"/>
          </w:rPr>
          <w:t>www.Still1in5.ca</w:t>
        </w:r>
      </w:hyperlink>
      <w:r w:rsidRPr="00B16596">
        <w:rPr>
          <w:rFonts w:ascii="Arial" w:eastAsia="Arial" w:hAnsi="Arial" w:cs="Arial"/>
          <w:color w:val="0563C1"/>
        </w:rPr>
        <w:t xml:space="preserve"> </w:t>
      </w:r>
    </w:p>
    <w:p w14:paraId="525EE7B8" w14:textId="77777777" w:rsidR="00B16596" w:rsidRPr="00B16596" w:rsidRDefault="00B16596" w:rsidP="00B16596">
      <w:pPr>
        <w:spacing w:after="160" w:line="256" w:lineRule="auto"/>
        <w:rPr>
          <w:rFonts w:ascii="Calibri" w:eastAsia="Calibri" w:hAnsi="Calibri" w:cs="Times New Roman"/>
          <w:sz w:val="22"/>
          <w:szCs w:val="22"/>
        </w:rPr>
      </w:pPr>
      <w:r w:rsidRPr="00B16596">
        <w:rPr>
          <w:rFonts w:ascii="Times New Roman" w:eastAsia="Times New Roman" w:hAnsi="Times New Roman" w:cs="Times New Roman"/>
        </w:rPr>
        <w:t xml:space="preserve"> </w:t>
      </w:r>
    </w:p>
    <w:p w14:paraId="1DEC598F" w14:textId="77777777" w:rsidR="00B16596" w:rsidRPr="00B16596" w:rsidRDefault="00B16596" w:rsidP="00B16596">
      <w:pPr>
        <w:spacing w:after="160" w:line="256" w:lineRule="auto"/>
        <w:rPr>
          <w:rFonts w:ascii="Calibri" w:eastAsia="Calibri" w:hAnsi="Calibri" w:cs="Times New Roman"/>
          <w:sz w:val="22"/>
          <w:szCs w:val="22"/>
        </w:rPr>
      </w:pPr>
      <w:r w:rsidRPr="00B16596">
        <w:rPr>
          <w:rFonts w:ascii="Arial" w:eastAsia="Arial" w:hAnsi="Arial" w:cs="Arial"/>
          <w:lang w:val="en-US"/>
        </w:rPr>
        <w:t xml:space="preserve">B.C. Poverty Reduction Coalition. [n.d.] “Digital Justice for BC.” </w:t>
      </w:r>
      <w:r w:rsidRPr="00B16596">
        <w:rPr>
          <w:rFonts w:ascii="Arial" w:eastAsia="Arial" w:hAnsi="Arial" w:cs="Arial"/>
        </w:rPr>
        <w:t xml:space="preserve"> </w:t>
      </w:r>
    </w:p>
    <w:p w14:paraId="0F348304" w14:textId="77777777" w:rsidR="00B16596" w:rsidRPr="00B16596" w:rsidRDefault="003A4941" w:rsidP="00B16596">
      <w:pPr>
        <w:spacing w:after="160" w:line="256" w:lineRule="auto"/>
        <w:rPr>
          <w:rFonts w:ascii="Calibri" w:eastAsia="Calibri" w:hAnsi="Calibri" w:cs="Times New Roman"/>
          <w:sz w:val="22"/>
          <w:szCs w:val="22"/>
        </w:rPr>
      </w:pPr>
      <w:hyperlink r:id="rId24">
        <w:r w:rsidR="00B16596" w:rsidRPr="00B16596">
          <w:rPr>
            <w:rFonts w:ascii="Arial" w:eastAsia="Arial" w:hAnsi="Arial" w:cs="Arial"/>
            <w:color w:val="0563C1"/>
            <w:u w:val="single"/>
          </w:rPr>
          <w:t xml:space="preserve">http://bcpovertyreduction.ca/ </w:t>
        </w:r>
      </w:hyperlink>
      <w:r w:rsidR="00B16596" w:rsidRPr="00B16596">
        <w:rPr>
          <w:rFonts w:ascii="Arial" w:eastAsia="Arial" w:hAnsi="Arial" w:cs="Arial"/>
        </w:rPr>
        <w:t xml:space="preserve"> </w:t>
      </w:r>
    </w:p>
    <w:p w14:paraId="6C92EF8A" w14:textId="77777777" w:rsidR="00B16596" w:rsidRPr="00B16596" w:rsidRDefault="00B16596" w:rsidP="00B16596">
      <w:pPr>
        <w:spacing w:after="160" w:line="256" w:lineRule="auto"/>
        <w:rPr>
          <w:rFonts w:ascii="Calibri" w:eastAsia="Calibri" w:hAnsi="Calibri" w:cs="Times New Roman"/>
          <w:sz w:val="22"/>
          <w:szCs w:val="22"/>
        </w:rPr>
      </w:pPr>
      <w:r w:rsidRPr="00B16596">
        <w:rPr>
          <w:rFonts w:ascii="Arial" w:eastAsia="Arial" w:hAnsi="Arial" w:cs="Arial"/>
        </w:rPr>
        <w:t xml:space="preserve">  </w:t>
      </w:r>
      <w:r w:rsidRPr="00B16596">
        <w:rPr>
          <w:rFonts w:ascii="Arial" w:eastAsia="Arial" w:hAnsi="Arial" w:cs="Arial"/>
          <w:lang w:val="en-US"/>
        </w:rPr>
        <w:t xml:space="preserve"> </w:t>
      </w:r>
      <w:r w:rsidRPr="00B16596">
        <w:rPr>
          <w:rFonts w:ascii="Arial" w:eastAsia="Arial" w:hAnsi="Arial" w:cs="Arial"/>
        </w:rPr>
        <w:t xml:space="preserve"> </w:t>
      </w:r>
    </w:p>
    <w:p w14:paraId="5BFC7F16" w14:textId="77777777" w:rsidR="00B16596" w:rsidRPr="00B16596" w:rsidRDefault="00B16596" w:rsidP="00B16596">
      <w:pPr>
        <w:spacing w:after="160" w:line="256" w:lineRule="auto"/>
        <w:rPr>
          <w:rFonts w:ascii="Calibri" w:eastAsia="Calibri" w:hAnsi="Calibri" w:cs="Times New Roman"/>
          <w:sz w:val="22"/>
          <w:szCs w:val="22"/>
        </w:rPr>
      </w:pPr>
      <w:r w:rsidRPr="00B16596">
        <w:rPr>
          <w:rFonts w:ascii="Arial" w:eastAsia="Arial" w:hAnsi="Arial" w:cs="Arial"/>
          <w:lang w:val="en-US"/>
        </w:rPr>
        <w:t xml:space="preserve">B.C. Poverty Reduction Coalition. [n.d.] “For Schools: Get Involved.” </w:t>
      </w:r>
      <w:r w:rsidRPr="00B16596">
        <w:rPr>
          <w:rFonts w:ascii="Arial" w:eastAsia="Arial" w:hAnsi="Arial" w:cs="Arial"/>
        </w:rPr>
        <w:t xml:space="preserve"> </w:t>
      </w:r>
    </w:p>
    <w:p w14:paraId="00A455DF" w14:textId="77777777" w:rsidR="00B16596" w:rsidRPr="00B16596" w:rsidRDefault="003A4941" w:rsidP="00B16596">
      <w:pPr>
        <w:spacing w:after="160" w:line="256" w:lineRule="auto"/>
        <w:rPr>
          <w:rFonts w:ascii="Calibri" w:eastAsia="Calibri" w:hAnsi="Calibri" w:cs="Times New Roman"/>
          <w:sz w:val="22"/>
          <w:szCs w:val="22"/>
        </w:rPr>
      </w:pPr>
      <w:hyperlink r:id="rId25">
        <w:r w:rsidR="00B16596" w:rsidRPr="00B16596">
          <w:rPr>
            <w:rFonts w:ascii="Arial" w:eastAsia="Arial" w:hAnsi="Arial" w:cs="Arial"/>
            <w:color w:val="0000FF"/>
            <w:u w:val="single"/>
            <w:lang w:val="en-US"/>
          </w:rPr>
          <w:t>http://bcpovertyreduction.ca/learn</w:t>
        </w:r>
        <w:r w:rsidR="00B16596" w:rsidRPr="00B16596">
          <w:rPr>
            <w:rFonts w:ascii="Arial" w:eastAsia="Arial" w:hAnsi="Arial" w:cs="Arial"/>
            <w:i/>
            <w:iCs/>
            <w:color w:val="0563C1"/>
            <w:u w:val="single"/>
            <w:lang w:val="en-US"/>
          </w:rPr>
          <w:t xml:space="preserve">-more/school-resources/ </w:t>
        </w:r>
        <w:r w:rsidR="00B16596" w:rsidRPr="00B16596">
          <w:rPr>
            <w:rFonts w:ascii="Arial" w:eastAsia="Arial" w:hAnsi="Arial" w:cs="Arial"/>
            <w:color w:val="0563C1"/>
            <w:u w:val="single"/>
            <w:lang w:val="en-US"/>
          </w:rPr>
          <w:t xml:space="preserve"> </w:t>
        </w:r>
      </w:hyperlink>
      <w:r w:rsidR="00B16596" w:rsidRPr="00B16596">
        <w:rPr>
          <w:rFonts w:ascii="Times New Roman" w:eastAsia="Times New Roman" w:hAnsi="Times New Roman" w:cs="Times New Roman"/>
        </w:rPr>
        <w:t xml:space="preserve"> </w:t>
      </w:r>
    </w:p>
    <w:p w14:paraId="3B7F0E8C" w14:textId="77777777" w:rsidR="00B16596" w:rsidRPr="00B16596" w:rsidRDefault="00B16596" w:rsidP="00B16596">
      <w:pPr>
        <w:spacing w:after="160" w:line="256" w:lineRule="auto"/>
        <w:rPr>
          <w:rFonts w:ascii="Calibri" w:eastAsia="Calibri" w:hAnsi="Calibri" w:cs="Times New Roman"/>
          <w:sz w:val="22"/>
          <w:szCs w:val="22"/>
        </w:rPr>
      </w:pPr>
      <w:r w:rsidRPr="00B16596">
        <w:rPr>
          <w:rFonts w:ascii="Arial" w:eastAsia="Arial" w:hAnsi="Arial" w:cs="Arial"/>
          <w:lang w:val="en-US"/>
        </w:rPr>
        <w:t xml:space="preserve">  </w:t>
      </w:r>
      <w:r w:rsidRPr="00B16596">
        <w:rPr>
          <w:rFonts w:ascii="Arial" w:eastAsia="Arial" w:hAnsi="Arial" w:cs="Arial"/>
        </w:rPr>
        <w:t xml:space="preserve"> </w:t>
      </w:r>
    </w:p>
    <w:p w14:paraId="145DF617" w14:textId="77777777" w:rsidR="00B16596" w:rsidRPr="00B16596" w:rsidRDefault="00B16596" w:rsidP="00B16596">
      <w:pPr>
        <w:spacing w:after="160" w:line="256" w:lineRule="auto"/>
        <w:rPr>
          <w:rFonts w:ascii="Calibri" w:eastAsia="Calibri" w:hAnsi="Calibri" w:cs="Times New Roman"/>
          <w:sz w:val="22"/>
          <w:szCs w:val="22"/>
        </w:rPr>
      </w:pPr>
      <w:proofErr w:type="spellStart"/>
      <w:r w:rsidRPr="00B16596">
        <w:rPr>
          <w:rFonts w:ascii="Arial" w:eastAsia="Arial" w:hAnsi="Arial" w:cs="Arial"/>
          <w:lang w:val="en-US"/>
        </w:rPr>
        <w:lastRenderedPageBreak/>
        <w:t>Borgen</w:t>
      </w:r>
      <w:proofErr w:type="spellEnd"/>
      <w:r w:rsidRPr="00B16596">
        <w:rPr>
          <w:rFonts w:ascii="Times New Roman" w:eastAsia="Times New Roman" w:hAnsi="Times New Roman" w:cs="Times New Roman"/>
          <w:lang w:val="en-US"/>
        </w:rPr>
        <w:t xml:space="preserve"> Project. 2016. “What Are the Causes of Poverty?” </w:t>
      </w:r>
      <w:r w:rsidRPr="00B16596">
        <w:rPr>
          <w:rFonts w:ascii="Arial" w:eastAsia="Arial" w:hAnsi="Arial" w:cs="Arial"/>
        </w:rPr>
        <w:t xml:space="preserve"> </w:t>
      </w:r>
    </w:p>
    <w:p w14:paraId="73B69E81" w14:textId="77777777" w:rsidR="00B16596" w:rsidRPr="00B16596" w:rsidRDefault="003A4941" w:rsidP="00B16596">
      <w:pPr>
        <w:spacing w:after="160" w:line="256" w:lineRule="auto"/>
        <w:rPr>
          <w:rFonts w:ascii="Calibri" w:eastAsia="Calibri" w:hAnsi="Calibri" w:cs="Times New Roman"/>
          <w:sz w:val="22"/>
          <w:szCs w:val="22"/>
        </w:rPr>
      </w:pPr>
      <w:hyperlink r:id="rId26">
        <w:r w:rsidR="00B16596" w:rsidRPr="00B16596">
          <w:rPr>
            <w:rFonts w:ascii="Arial" w:eastAsia="Arial" w:hAnsi="Arial" w:cs="Arial"/>
            <w:color w:val="0000FF"/>
            <w:u w:val="single"/>
          </w:rPr>
          <w:t xml:space="preserve">https://borgenproject.org/what-causes-global-poverty/ </w:t>
        </w:r>
        <w:r w:rsidR="00B16596" w:rsidRPr="00B16596">
          <w:rPr>
            <w:rFonts w:ascii="Arial" w:eastAsia="Arial" w:hAnsi="Arial" w:cs="Arial"/>
            <w:color w:val="0000FF"/>
            <w:u w:val="single"/>
            <w:lang w:val="en-US"/>
          </w:rPr>
          <w:t xml:space="preserve"> </w:t>
        </w:r>
      </w:hyperlink>
      <w:r w:rsidR="00B16596" w:rsidRPr="00B16596">
        <w:rPr>
          <w:rFonts w:ascii="Arial" w:eastAsia="Arial" w:hAnsi="Arial" w:cs="Arial"/>
        </w:rPr>
        <w:t xml:space="preserve"> </w:t>
      </w:r>
    </w:p>
    <w:p w14:paraId="3FEBA603" w14:textId="77777777" w:rsidR="00B16596" w:rsidRPr="00B16596" w:rsidRDefault="00B16596" w:rsidP="00B16596">
      <w:pPr>
        <w:spacing w:after="160" w:line="256" w:lineRule="auto"/>
        <w:rPr>
          <w:rFonts w:ascii="Calibri" w:eastAsia="Calibri" w:hAnsi="Calibri" w:cs="Times New Roman"/>
          <w:sz w:val="22"/>
          <w:szCs w:val="22"/>
        </w:rPr>
      </w:pPr>
      <w:r w:rsidRPr="00B16596">
        <w:rPr>
          <w:rFonts w:ascii="Arial" w:eastAsia="Arial" w:hAnsi="Arial" w:cs="Arial"/>
          <w:lang w:val="en-US"/>
        </w:rPr>
        <w:t xml:space="preserve">  </w:t>
      </w:r>
      <w:r w:rsidRPr="00B16596">
        <w:rPr>
          <w:rFonts w:ascii="Arial" w:eastAsia="Arial" w:hAnsi="Arial" w:cs="Arial"/>
        </w:rPr>
        <w:t xml:space="preserve"> </w:t>
      </w:r>
    </w:p>
    <w:p w14:paraId="4E4C9156" w14:textId="77777777" w:rsidR="00B16596" w:rsidRPr="00B16596" w:rsidRDefault="00B16596" w:rsidP="00B16596">
      <w:pPr>
        <w:spacing w:after="160" w:line="256" w:lineRule="auto"/>
        <w:rPr>
          <w:rFonts w:ascii="Calibri" w:eastAsia="Calibri" w:hAnsi="Calibri" w:cs="Times New Roman"/>
          <w:sz w:val="22"/>
          <w:szCs w:val="22"/>
        </w:rPr>
      </w:pPr>
      <w:proofErr w:type="spellStart"/>
      <w:r w:rsidRPr="00B16596">
        <w:rPr>
          <w:rFonts w:ascii="Arial" w:eastAsia="Arial" w:hAnsi="Arial" w:cs="Arial"/>
          <w:lang w:val="en-US"/>
        </w:rPr>
        <w:t>Borovoy</w:t>
      </w:r>
      <w:proofErr w:type="spellEnd"/>
      <w:r w:rsidRPr="00B16596">
        <w:rPr>
          <w:rFonts w:ascii="Arial" w:eastAsia="Arial" w:hAnsi="Arial" w:cs="Arial"/>
          <w:lang w:val="en-US"/>
        </w:rPr>
        <w:t xml:space="preserve">, Amy Erin. 2013. “5-Minute Film Festival: Teaching Kids about Global Poverty.” December 6. </w:t>
      </w:r>
      <w:r w:rsidRPr="00B16596">
        <w:rPr>
          <w:rFonts w:ascii="Times New Roman" w:eastAsia="Times New Roman" w:hAnsi="Times New Roman" w:cs="Times New Roman"/>
          <w:i/>
          <w:iCs/>
          <w:lang w:val="en-US"/>
        </w:rPr>
        <w:t>George Lucas Educational Foundation</w:t>
      </w:r>
      <w:r w:rsidRPr="00B16596">
        <w:rPr>
          <w:rFonts w:ascii="Times New Roman" w:eastAsia="Times New Roman" w:hAnsi="Times New Roman" w:cs="Times New Roman"/>
          <w:lang w:val="en-US"/>
        </w:rPr>
        <w:t xml:space="preserve">. </w:t>
      </w:r>
      <w:r w:rsidRPr="00B16596">
        <w:rPr>
          <w:rFonts w:ascii="Arial" w:eastAsia="Arial" w:hAnsi="Arial" w:cs="Arial"/>
        </w:rPr>
        <w:t xml:space="preserve"> </w:t>
      </w:r>
    </w:p>
    <w:p w14:paraId="6A707EAF" w14:textId="77777777" w:rsidR="00B16596" w:rsidRPr="00B16596" w:rsidRDefault="003A4941" w:rsidP="00B16596">
      <w:pPr>
        <w:spacing w:after="160" w:line="256" w:lineRule="auto"/>
        <w:rPr>
          <w:rFonts w:ascii="Calibri" w:eastAsia="Calibri" w:hAnsi="Calibri" w:cs="Times New Roman"/>
          <w:sz w:val="22"/>
          <w:szCs w:val="22"/>
        </w:rPr>
      </w:pPr>
      <w:hyperlink r:id="rId27">
        <w:r w:rsidR="00B16596" w:rsidRPr="00B16596">
          <w:rPr>
            <w:rFonts w:ascii="Arial" w:eastAsia="Arial" w:hAnsi="Arial" w:cs="Arial"/>
            <w:color w:val="0000FF"/>
            <w:u w:val="single"/>
            <w:lang w:val="en-US"/>
          </w:rPr>
          <w:t>https://ww</w:t>
        </w:r>
        <w:r w:rsidR="00B16596" w:rsidRPr="00B16596">
          <w:rPr>
            <w:rFonts w:ascii="Arial" w:eastAsia="Arial" w:hAnsi="Arial" w:cs="Arial"/>
            <w:i/>
            <w:iCs/>
            <w:color w:val="0563C1"/>
            <w:u w:val="single"/>
            <w:lang w:val="en-US"/>
          </w:rPr>
          <w:t xml:space="preserve">w.edutopia.org/blog/film-festival-poverty-education-lessons </w:t>
        </w:r>
        <w:r w:rsidR="00B16596" w:rsidRPr="00B16596">
          <w:rPr>
            <w:rFonts w:ascii="Arial" w:eastAsia="Arial" w:hAnsi="Arial" w:cs="Arial"/>
            <w:color w:val="0563C1"/>
            <w:u w:val="single"/>
            <w:lang w:val="en-US"/>
          </w:rPr>
          <w:t xml:space="preserve"> </w:t>
        </w:r>
      </w:hyperlink>
      <w:r w:rsidR="00B16596" w:rsidRPr="00B16596">
        <w:rPr>
          <w:rFonts w:ascii="Times New Roman" w:eastAsia="Times New Roman" w:hAnsi="Times New Roman" w:cs="Times New Roman"/>
        </w:rPr>
        <w:t xml:space="preserve"> </w:t>
      </w:r>
    </w:p>
    <w:p w14:paraId="78B8F5BC" w14:textId="77777777" w:rsidR="00B16596" w:rsidRPr="00B16596" w:rsidRDefault="00B16596" w:rsidP="00B16596">
      <w:pPr>
        <w:spacing w:after="160" w:line="256" w:lineRule="auto"/>
        <w:rPr>
          <w:rFonts w:ascii="Calibri" w:eastAsia="Calibri" w:hAnsi="Calibri" w:cs="Times New Roman"/>
          <w:sz w:val="22"/>
          <w:szCs w:val="22"/>
        </w:rPr>
      </w:pPr>
      <w:r w:rsidRPr="00B16596">
        <w:rPr>
          <w:rFonts w:ascii="Arial" w:eastAsia="Arial" w:hAnsi="Arial" w:cs="Arial"/>
          <w:lang w:val="en-US"/>
        </w:rPr>
        <w:t xml:space="preserve">  </w:t>
      </w:r>
      <w:r w:rsidRPr="00B16596">
        <w:rPr>
          <w:rFonts w:ascii="Arial" w:eastAsia="Arial" w:hAnsi="Arial" w:cs="Arial"/>
        </w:rPr>
        <w:t xml:space="preserve"> </w:t>
      </w:r>
    </w:p>
    <w:p w14:paraId="6AB8184B" w14:textId="77777777" w:rsidR="00B16596" w:rsidRPr="00B16596" w:rsidRDefault="00B16596" w:rsidP="00B16596">
      <w:pPr>
        <w:spacing w:after="160" w:line="256" w:lineRule="auto"/>
        <w:rPr>
          <w:rFonts w:ascii="Calibri" w:eastAsia="Calibri" w:hAnsi="Calibri" w:cs="Times New Roman"/>
          <w:sz w:val="22"/>
          <w:szCs w:val="22"/>
        </w:rPr>
      </w:pPr>
      <w:r w:rsidRPr="00B16596">
        <w:rPr>
          <w:rFonts w:ascii="Arial" w:eastAsia="Arial" w:hAnsi="Arial" w:cs="Arial"/>
          <w:lang w:val="en-US"/>
        </w:rPr>
        <w:t xml:space="preserve">Canada Without Poverty. 2020. “Just the Facts.” </w:t>
      </w:r>
      <w:r w:rsidRPr="00B16596">
        <w:rPr>
          <w:rFonts w:ascii="Arial" w:eastAsia="Arial" w:hAnsi="Arial" w:cs="Arial"/>
        </w:rPr>
        <w:t xml:space="preserve"> </w:t>
      </w:r>
    </w:p>
    <w:p w14:paraId="3388DDC6" w14:textId="77777777" w:rsidR="00B16596" w:rsidRPr="00B16596" w:rsidRDefault="003A4941" w:rsidP="00B16596">
      <w:pPr>
        <w:spacing w:after="160" w:line="256" w:lineRule="auto"/>
        <w:rPr>
          <w:rFonts w:ascii="Calibri" w:eastAsia="Calibri" w:hAnsi="Calibri" w:cs="Times New Roman"/>
          <w:sz w:val="22"/>
          <w:szCs w:val="22"/>
        </w:rPr>
      </w:pPr>
      <w:hyperlink r:id="rId28">
        <w:r w:rsidR="00B16596" w:rsidRPr="00B16596">
          <w:rPr>
            <w:rFonts w:ascii="Arial" w:eastAsia="Arial" w:hAnsi="Arial" w:cs="Arial"/>
            <w:color w:val="0000FF"/>
            <w:u w:val="single"/>
          </w:rPr>
          <w:t xml:space="preserve">http://www.cwp-csp.ca/poverty/just-the-facts/ </w:t>
        </w:r>
        <w:r w:rsidR="00B16596" w:rsidRPr="00B16596">
          <w:rPr>
            <w:rFonts w:ascii="Arial" w:eastAsia="Arial" w:hAnsi="Arial" w:cs="Arial"/>
            <w:color w:val="0000FF"/>
            <w:u w:val="single"/>
            <w:lang w:val="en-US"/>
          </w:rPr>
          <w:t xml:space="preserve"> </w:t>
        </w:r>
      </w:hyperlink>
      <w:r w:rsidR="00B16596" w:rsidRPr="00B16596">
        <w:rPr>
          <w:rFonts w:ascii="Arial" w:eastAsia="Arial" w:hAnsi="Arial" w:cs="Arial"/>
        </w:rPr>
        <w:t xml:space="preserve"> </w:t>
      </w:r>
    </w:p>
    <w:p w14:paraId="24B0B751" w14:textId="77777777" w:rsidR="00B16596" w:rsidRPr="00B16596" w:rsidRDefault="00B16596" w:rsidP="00B16596">
      <w:pPr>
        <w:spacing w:after="160" w:line="256" w:lineRule="auto"/>
        <w:rPr>
          <w:rFonts w:ascii="Calibri" w:eastAsia="Calibri" w:hAnsi="Calibri" w:cs="Times New Roman"/>
          <w:sz w:val="22"/>
          <w:szCs w:val="22"/>
        </w:rPr>
      </w:pPr>
      <w:r w:rsidRPr="00B16596">
        <w:rPr>
          <w:rFonts w:ascii="Arial" w:eastAsia="Arial" w:hAnsi="Arial" w:cs="Arial"/>
          <w:lang w:val="en-US"/>
        </w:rPr>
        <w:t xml:space="preserve">  </w:t>
      </w:r>
      <w:r w:rsidRPr="00B16596">
        <w:rPr>
          <w:rFonts w:ascii="Arial" w:eastAsia="Arial" w:hAnsi="Arial" w:cs="Arial"/>
        </w:rPr>
        <w:t xml:space="preserve"> </w:t>
      </w:r>
    </w:p>
    <w:p w14:paraId="2A7575B8" w14:textId="77777777" w:rsidR="00B16596" w:rsidRPr="00B16596" w:rsidRDefault="00B16596" w:rsidP="00B16596">
      <w:pPr>
        <w:spacing w:after="160" w:line="256" w:lineRule="auto"/>
        <w:rPr>
          <w:rFonts w:ascii="Calibri" w:eastAsia="Calibri" w:hAnsi="Calibri" w:cs="Times New Roman"/>
          <w:sz w:val="22"/>
          <w:szCs w:val="22"/>
        </w:rPr>
      </w:pPr>
      <w:r w:rsidRPr="00B16596">
        <w:rPr>
          <w:rFonts w:ascii="Arial" w:eastAsia="Arial" w:hAnsi="Arial" w:cs="Arial"/>
          <w:lang w:val="en-US"/>
        </w:rPr>
        <w:t xml:space="preserve">Canadian Teachers’ Federation. 2014. “Poverty, What is it? A Discussion Booklet for Students in Grades 5 to 8.” Ottawa, On. </w:t>
      </w:r>
      <w:hyperlink r:id="rId29">
        <w:r w:rsidRPr="00B16596">
          <w:rPr>
            <w:rFonts w:ascii="Arial" w:eastAsia="Arial" w:hAnsi="Arial" w:cs="Arial"/>
            <w:color w:val="0563C1"/>
            <w:u w:val="single"/>
            <w:lang w:val="en-US"/>
          </w:rPr>
          <w:t>https://www.imagine-action.ca/Documents/KTP/Poverty-Discussion-Booklet.pdf</w:t>
        </w:r>
        <w:r w:rsidRPr="00B16596">
          <w:rPr>
            <w:rFonts w:ascii="Arial" w:eastAsia="Arial" w:hAnsi="Arial" w:cs="Arial"/>
            <w:i/>
            <w:iCs/>
            <w:color w:val="0563C1"/>
            <w:u w:val="single"/>
            <w:lang w:val="en-US"/>
          </w:rPr>
          <w:t xml:space="preserve"> </w:t>
        </w:r>
        <w:r w:rsidRPr="00B16596">
          <w:rPr>
            <w:rFonts w:ascii="Arial" w:eastAsia="Arial" w:hAnsi="Arial" w:cs="Arial"/>
            <w:color w:val="0563C1"/>
            <w:u w:val="single"/>
            <w:lang w:val="en-US"/>
          </w:rPr>
          <w:t xml:space="preserve"> </w:t>
        </w:r>
      </w:hyperlink>
      <w:r w:rsidRPr="00B16596">
        <w:rPr>
          <w:rFonts w:ascii="Times New Roman" w:eastAsia="Times New Roman" w:hAnsi="Times New Roman" w:cs="Times New Roman"/>
        </w:rPr>
        <w:t xml:space="preserve"> </w:t>
      </w:r>
    </w:p>
    <w:p w14:paraId="7731DEC5" w14:textId="77777777" w:rsidR="00B16596" w:rsidRPr="00B16596" w:rsidRDefault="00B16596" w:rsidP="00B16596">
      <w:pPr>
        <w:spacing w:after="160" w:line="256" w:lineRule="auto"/>
        <w:rPr>
          <w:rFonts w:ascii="Calibri" w:eastAsia="Calibri" w:hAnsi="Calibri" w:cs="Times New Roman"/>
          <w:sz w:val="22"/>
          <w:szCs w:val="22"/>
        </w:rPr>
      </w:pPr>
      <w:r w:rsidRPr="00B16596">
        <w:rPr>
          <w:rFonts w:ascii="Arial" w:eastAsia="Arial" w:hAnsi="Arial" w:cs="Arial"/>
        </w:rPr>
        <w:t xml:space="preserve"> </w:t>
      </w:r>
    </w:p>
    <w:p w14:paraId="4F3C1DFB" w14:textId="77777777" w:rsidR="00B16596" w:rsidRPr="00B16596" w:rsidRDefault="00B16596" w:rsidP="00B16596">
      <w:pPr>
        <w:spacing w:after="160" w:line="256" w:lineRule="auto"/>
        <w:rPr>
          <w:rFonts w:ascii="Calibri" w:eastAsia="Calibri" w:hAnsi="Calibri" w:cs="Times New Roman"/>
          <w:sz w:val="22"/>
          <w:szCs w:val="22"/>
        </w:rPr>
      </w:pPr>
      <w:r w:rsidRPr="00B16596">
        <w:rPr>
          <w:rFonts w:ascii="Arial" w:eastAsia="Arial" w:hAnsi="Arial" w:cs="Arial"/>
          <w:color w:val="000000"/>
        </w:rPr>
        <w:t>First Call: BC Child and Youth Advocacy Coalition. [</w:t>
      </w:r>
      <w:proofErr w:type="spellStart"/>
      <w:r w:rsidRPr="00B16596">
        <w:rPr>
          <w:rFonts w:ascii="Arial" w:eastAsia="Arial" w:hAnsi="Arial" w:cs="Arial"/>
          <w:color w:val="000000"/>
        </w:rPr>
        <w:t>n.d</w:t>
      </w:r>
      <w:proofErr w:type="spellEnd"/>
      <w:r w:rsidRPr="00B16596">
        <w:rPr>
          <w:rFonts w:ascii="Arial" w:eastAsia="Arial" w:hAnsi="Arial" w:cs="Arial"/>
          <w:color w:val="000000"/>
        </w:rPr>
        <w:t>].</w:t>
      </w:r>
      <w:r w:rsidRPr="00B16596">
        <w:rPr>
          <w:rFonts w:ascii="Arial" w:eastAsia="Arial" w:hAnsi="Arial" w:cs="Arial"/>
          <w:i/>
          <w:iCs/>
          <w:color w:val="000000"/>
        </w:rPr>
        <w:t xml:space="preserve"> </w:t>
      </w:r>
      <w:hyperlink r:id="rId30">
        <w:r w:rsidRPr="00B16596">
          <w:rPr>
            <w:rFonts w:ascii="Arial" w:eastAsia="Arial" w:hAnsi="Arial" w:cs="Arial"/>
            <w:color w:val="0563C1"/>
            <w:u w:val="single"/>
          </w:rPr>
          <w:t>www.Firstcallbc.org</w:t>
        </w:r>
      </w:hyperlink>
      <w:r w:rsidRPr="00B16596">
        <w:rPr>
          <w:rFonts w:ascii="Arial" w:eastAsia="Arial" w:hAnsi="Arial" w:cs="Arial"/>
          <w:color w:val="0563C1"/>
        </w:rPr>
        <w:t xml:space="preserve"> </w:t>
      </w:r>
    </w:p>
    <w:p w14:paraId="50570E1C" w14:textId="77777777" w:rsidR="00B16596" w:rsidRPr="00B16596" w:rsidRDefault="00B16596" w:rsidP="00B16596">
      <w:pPr>
        <w:spacing w:after="160" w:line="256" w:lineRule="auto"/>
        <w:rPr>
          <w:rFonts w:ascii="Calibri" w:eastAsia="Calibri" w:hAnsi="Calibri" w:cs="Times New Roman"/>
          <w:sz w:val="22"/>
          <w:szCs w:val="22"/>
        </w:rPr>
      </w:pPr>
      <w:r w:rsidRPr="00B16596">
        <w:rPr>
          <w:rFonts w:ascii="Times New Roman" w:eastAsia="Times New Roman" w:hAnsi="Times New Roman" w:cs="Times New Roman"/>
          <w:color w:val="0563C1"/>
          <w:u w:val="single"/>
        </w:rPr>
        <w:t xml:space="preserve"> </w:t>
      </w:r>
    </w:p>
    <w:p w14:paraId="36C51F8A" w14:textId="77777777" w:rsidR="00B16596" w:rsidRPr="00B16596" w:rsidRDefault="00B16596" w:rsidP="00B16596">
      <w:pPr>
        <w:spacing w:after="160" w:line="256" w:lineRule="auto"/>
        <w:rPr>
          <w:rFonts w:ascii="Calibri" w:eastAsia="Calibri" w:hAnsi="Calibri" w:cs="Times New Roman"/>
          <w:sz w:val="22"/>
          <w:szCs w:val="22"/>
        </w:rPr>
      </w:pPr>
      <w:r w:rsidRPr="00B16596">
        <w:rPr>
          <w:rFonts w:ascii="Arial" w:eastAsia="Arial" w:hAnsi="Arial" w:cs="Arial"/>
          <w:lang w:val="en-US"/>
        </w:rPr>
        <w:t xml:space="preserve">First Call: BC Child and Youth Advocacy Coalition. 2020. “BC Child Poverty Maps.” Vancouver, B,C.   </w:t>
      </w:r>
      <w:hyperlink r:id="rId31">
        <w:r w:rsidRPr="00B16596">
          <w:rPr>
            <w:rFonts w:ascii="Arial" w:eastAsia="Arial" w:hAnsi="Arial" w:cs="Arial"/>
            <w:color w:val="0000FF"/>
            <w:u w:val="single"/>
            <w:lang w:val="en-US"/>
          </w:rPr>
          <w:t xml:space="preserve">https://still1in5.ca/poverty-maps/ </w:t>
        </w:r>
      </w:hyperlink>
      <w:r w:rsidRPr="00B16596">
        <w:rPr>
          <w:rFonts w:ascii="Arial" w:eastAsia="Arial" w:hAnsi="Arial" w:cs="Arial"/>
          <w:lang w:val="en-US"/>
        </w:rPr>
        <w:t xml:space="preserve"> </w:t>
      </w:r>
      <w:r w:rsidRPr="00B16596">
        <w:rPr>
          <w:rFonts w:ascii="Arial" w:eastAsia="Arial" w:hAnsi="Arial" w:cs="Arial"/>
        </w:rPr>
        <w:t xml:space="preserve"> </w:t>
      </w:r>
    </w:p>
    <w:p w14:paraId="4357C308" w14:textId="77777777" w:rsidR="00B16596" w:rsidRPr="00B16596" w:rsidRDefault="00B16596" w:rsidP="00B16596">
      <w:pPr>
        <w:spacing w:after="160" w:line="256" w:lineRule="auto"/>
        <w:rPr>
          <w:rFonts w:ascii="Calibri" w:eastAsia="Calibri" w:hAnsi="Calibri" w:cs="Times New Roman"/>
          <w:sz w:val="22"/>
          <w:szCs w:val="22"/>
        </w:rPr>
      </w:pPr>
      <w:r w:rsidRPr="00B16596">
        <w:rPr>
          <w:rFonts w:ascii="Arial" w:eastAsia="Arial" w:hAnsi="Arial" w:cs="Arial"/>
        </w:rPr>
        <w:t xml:space="preserve"> </w:t>
      </w:r>
      <w:r w:rsidRPr="00B16596">
        <w:rPr>
          <w:rFonts w:ascii="Arial" w:eastAsia="Arial" w:hAnsi="Arial" w:cs="Arial"/>
          <w:lang w:val="en-US"/>
        </w:rPr>
        <w:t xml:space="preserve"> </w:t>
      </w:r>
      <w:r w:rsidRPr="00B16596">
        <w:rPr>
          <w:rFonts w:ascii="Arial" w:eastAsia="Arial" w:hAnsi="Arial" w:cs="Arial"/>
        </w:rPr>
        <w:t xml:space="preserve"> </w:t>
      </w:r>
    </w:p>
    <w:p w14:paraId="18E1D1D7" w14:textId="77777777" w:rsidR="00B16596" w:rsidRPr="00B16596" w:rsidRDefault="00B16596" w:rsidP="00B16596">
      <w:pPr>
        <w:spacing w:after="160" w:line="256" w:lineRule="auto"/>
        <w:rPr>
          <w:rFonts w:ascii="Calibri" w:eastAsia="Calibri" w:hAnsi="Calibri" w:cs="Times New Roman"/>
          <w:sz w:val="22"/>
          <w:szCs w:val="22"/>
        </w:rPr>
      </w:pPr>
      <w:r w:rsidRPr="00B16596">
        <w:rPr>
          <w:rFonts w:ascii="Arial" w:eastAsia="Arial" w:hAnsi="Arial" w:cs="Arial"/>
          <w:color w:val="000000"/>
        </w:rPr>
        <w:t xml:space="preserve">First Call: BC Child and Youth Advocacy Coalition. 2020 “Fostering Change: Youth Will Change the System.” </w:t>
      </w:r>
      <w:hyperlink r:id="rId32">
        <w:r w:rsidRPr="00B16596">
          <w:rPr>
            <w:rFonts w:ascii="Arial" w:eastAsia="Arial" w:hAnsi="Arial" w:cs="Arial"/>
            <w:color w:val="0563C1"/>
            <w:u w:val="single"/>
          </w:rPr>
          <w:t>www.Fosteringchange.ca</w:t>
        </w:r>
      </w:hyperlink>
      <w:r w:rsidRPr="00B16596">
        <w:rPr>
          <w:rFonts w:ascii="Arial" w:eastAsia="Arial" w:hAnsi="Arial" w:cs="Arial"/>
          <w:color w:val="0563C1"/>
        </w:rPr>
        <w:t xml:space="preserve"> </w:t>
      </w:r>
    </w:p>
    <w:p w14:paraId="2A3BE6F8" w14:textId="77777777" w:rsidR="00B16596" w:rsidRPr="00B16596" w:rsidRDefault="00B16596" w:rsidP="00B16596">
      <w:pPr>
        <w:spacing w:after="160" w:line="256" w:lineRule="auto"/>
        <w:rPr>
          <w:rFonts w:ascii="Calibri" w:eastAsia="Calibri" w:hAnsi="Calibri" w:cs="Times New Roman"/>
          <w:sz w:val="22"/>
          <w:szCs w:val="22"/>
        </w:rPr>
      </w:pPr>
      <w:r w:rsidRPr="00B16596">
        <w:rPr>
          <w:rFonts w:ascii="Times New Roman" w:eastAsia="Times New Roman" w:hAnsi="Times New Roman" w:cs="Times New Roman"/>
        </w:rPr>
        <w:t xml:space="preserve"> </w:t>
      </w:r>
    </w:p>
    <w:p w14:paraId="571884F8" w14:textId="77777777" w:rsidR="00B16596" w:rsidRPr="00B16596" w:rsidRDefault="00B16596" w:rsidP="00B16596">
      <w:pPr>
        <w:spacing w:after="160" w:line="256" w:lineRule="auto"/>
        <w:rPr>
          <w:rFonts w:ascii="Calibri" w:eastAsia="Calibri" w:hAnsi="Calibri" w:cs="Times New Roman"/>
          <w:sz w:val="22"/>
          <w:szCs w:val="22"/>
        </w:rPr>
      </w:pPr>
      <w:r w:rsidRPr="00B16596">
        <w:rPr>
          <w:rFonts w:ascii="Arial" w:eastAsia="Arial" w:hAnsi="Arial" w:cs="Arial"/>
        </w:rPr>
        <w:t xml:space="preserve">Hosking, Kylie and Cameron </w:t>
      </w:r>
      <w:proofErr w:type="spellStart"/>
      <w:r w:rsidRPr="00B16596">
        <w:rPr>
          <w:rFonts w:ascii="Times New Roman" w:eastAsia="Times New Roman" w:hAnsi="Times New Roman" w:cs="Times New Roman"/>
          <w:lang w:val="en-US"/>
        </w:rPr>
        <w:t>Tero</w:t>
      </w:r>
      <w:proofErr w:type="spellEnd"/>
      <w:r w:rsidRPr="00B16596">
        <w:rPr>
          <w:rFonts w:ascii="Times New Roman" w:eastAsia="Times New Roman" w:hAnsi="Times New Roman" w:cs="Times New Roman"/>
          <w:lang w:val="en-US"/>
        </w:rPr>
        <w:t xml:space="preserve">. 2013. “What Matters Most? Exploring Poverty with Upper Primary Students.” </w:t>
      </w:r>
      <w:r w:rsidRPr="00B16596">
        <w:rPr>
          <w:rFonts w:ascii="Times New Roman" w:eastAsia="Times New Roman" w:hAnsi="Times New Roman" w:cs="Times New Roman"/>
          <w:i/>
          <w:iCs/>
          <w:lang w:val="en-US"/>
        </w:rPr>
        <w:t>Australia: One World</w:t>
      </w:r>
      <w:r w:rsidRPr="00B16596">
        <w:rPr>
          <w:rFonts w:ascii="Times New Roman" w:eastAsia="Times New Roman" w:hAnsi="Times New Roman" w:cs="Times New Roman"/>
          <w:lang w:val="en-US"/>
        </w:rPr>
        <w:t xml:space="preserve">. Centre. </w:t>
      </w:r>
      <w:hyperlink r:id="rId33">
        <w:r w:rsidRPr="00B16596">
          <w:rPr>
            <w:rFonts w:ascii="Arial" w:eastAsia="Arial" w:hAnsi="Arial" w:cs="Arial"/>
            <w:color w:val="0563C1"/>
            <w:u w:val="single"/>
            <w:lang w:val="en-US"/>
          </w:rPr>
          <w:t>https://www.globaleducation.edu.au/verve/_resources/What_Matters_Most_-_web_file.pdf</w:t>
        </w:r>
        <w:r w:rsidRPr="00B16596">
          <w:rPr>
            <w:rFonts w:ascii="Arial" w:eastAsia="Arial" w:hAnsi="Arial" w:cs="Arial"/>
            <w:i/>
            <w:iCs/>
            <w:color w:val="0563C1"/>
            <w:u w:val="single"/>
            <w:lang w:val="en-US"/>
          </w:rPr>
          <w:t xml:space="preserve"> </w:t>
        </w:r>
        <w:r w:rsidRPr="00B16596">
          <w:rPr>
            <w:rFonts w:ascii="Arial" w:eastAsia="Arial" w:hAnsi="Arial" w:cs="Arial"/>
            <w:color w:val="0563C1"/>
            <w:u w:val="single"/>
            <w:lang w:val="en-US"/>
          </w:rPr>
          <w:t xml:space="preserve"> </w:t>
        </w:r>
      </w:hyperlink>
      <w:r w:rsidRPr="00B16596">
        <w:rPr>
          <w:rFonts w:ascii="Times New Roman" w:eastAsia="Times New Roman" w:hAnsi="Times New Roman" w:cs="Times New Roman"/>
        </w:rPr>
        <w:t xml:space="preserve"> </w:t>
      </w:r>
    </w:p>
    <w:p w14:paraId="62B205DE" w14:textId="77777777" w:rsidR="00B16596" w:rsidRPr="00B16596" w:rsidRDefault="00B16596" w:rsidP="00B16596">
      <w:pPr>
        <w:spacing w:after="160" w:line="256" w:lineRule="auto"/>
        <w:rPr>
          <w:rFonts w:ascii="Calibri" w:eastAsia="Calibri" w:hAnsi="Calibri" w:cs="Times New Roman"/>
          <w:sz w:val="22"/>
          <w:szCs w:val="22"/>
        </w:rPr>
      </w:pPr>
      <w:r w:rsidRPr="00B16596">
        <w:rPr>
          <w:rFonts w:ascii="Arial" w:eastAsia="Arial" w:hAnsi="Arial" w:cs="Arial"/>
          <w:lang w:val="en-US"/>
        </w:rPr>
        <w:t xml:space="preserve">  </w:t>
      </w:r>
      <w:r w:rsidRPr="00B16596">
        <w:rPr>
          <w:rFonts w:ascii="Arial" w:eastAsia="Arial" w:hAnsi="Arial" w:cs="Arial"/>
        </w:rPr>
        <w:t xml:space="preserve"> </w:t>
      </w:r>
    </w:p>
    <w:p w14:paraId="62980571" w14:textId="77777777" w:rsidR="00B16596" w:rsidRPr="00B16596" w:rsidRDefault="00B16596" w:rsidP="00B16596">
      <w:pPr>
        <w:spacing w:after="160" w:line="256" w:lineRule="auto"/>
        <w:rPr>
          <w:rFonts w:ascii="Calibri" w:eastAsia="Calibri" w:hAnsi="Calibri" w:cs="Times New Roman"/>
          <w:sz w:val="22"/>
          <w:szCs w:val="22"/>
        </w:rPr>
      </w:pPr>
      <w:r w:rsidRPr="00B16596">
        <w:rPr>
          <w:rFonts w:ascii="Arial" w:eastAsia="Arial" w:hAnsi="Arial" w:cs="Arial"/>
          <w:color w:val="222222"/>
          <w:lang w:val="en-US"/>
        </w:rPr>
        <w:t xml:space="preserve">Keep the Promise Canada. 2014. “What Child Poverty Means to Kids”. [Ottawa, ON.] </w:t>
      </w:r>
      <w:hyperlink r:id="rId34">
        <w:r w:rsidRPr="00B16596">
          <w:rPr>
            <w:rFonts w:ascii="Arial" w:eastAsia="Arial" w:hAnsi="Arial" w:cs="Arial"/>
            <w:color w:val="0000FF"/>
            <w:u w:val="single"/>
          </w:rPr>
          <w:t xml:space="preserve">https://www.youtube.com/watch?v=iSja87uClLc </w:t>
        </w:r>
        <w:r w:rsidRPr="00B16596">
          <w:rPr>
            <w:rFonts w:ascii="Arial" w:eastAsia="Arial" w:hAnsi="Arial" w:cs="Arial"/>
            <w:color w:val="0000FF"/>
            <w:u w:val="single"/>
            <w:lang w:val="en-US"/>
          </w:rPr>
          <w:t xml:space="preserve"> </w:t>
        </w:r>
      </w:hyperlink>
      <w:r w:rsidRPr="00B16596">
        <w:rPr>
          <w:rFonts w:ascii="Arial" w:eastAsia="Arial" w:hAnsi="Arial" w:cs="Arial"/>
        </w:rPr>
        <w:t xml:space="preserve"> </w:t>
      </w:r>
    </w:p>
    <w:p w14:paraId="7D159A30" w14:textId="77777777" w:rsidR="00B16596" w:rsidRPr="00B16596" w:rsidRDefault="00B16596" w:rsidP="00B16596">
      <w:pPr>
        <w:spacing w:after="160" w:line="256" w:lineRule="auto"/>
        <w:rPr>
          <w:rFonts w:ascii="Calibri" w:eastAsia="Calibri" w:hAnsi="Calibri" w:cs="Times New Roman"/>
          <w:sz w:val="22"/>
          <w:szCs w:val="22"/>
        </w:rPr>
      </w:pPr>
      <w:r w:rsidRPr="00B16596">
        <w:rPr>
          <w:rFonts w:ascii="Arial" w:eastAsia="Arial" w:hAnsi="Arial" w:cs="Arial"/>
        </w:rPr>
        <w:t xml:space="preserve"> </w:t>
      </w:r>
      <w:r w:rsidRPr="00B16596">
        <w:rPr>
          <w:rFonts w:ascii="Arial" w:eastAsia="Arial" w:hAnsi="Arial" w:cs="Arial"/>
          <w:lang w:val="en-US"/>
        </w:rPr>
        <w:t xml:space="preserve"> </w:t>
      </w:r>
      <w:r w:rsidRPr="00B16596">
        <w:rPr>
          <w:rFonts w:ascii="Arial" w:eastAsia="Arial" w:hAnsi="Arial" w:cs="Arial"/>
        </w:rPr>
        <w:t xml:space="preserve"> </w:t>
      </w:r>
    </w:p>
    <w:p w14:paraId="40C910FC" w14:textId="77777777" w:rsidR="00B16596" w:rsidRPr="00B16596" w:rsidRDefault="00B16596" w:rsidP="00B16596">
      <w:pPr>
        <w:widowControl w:val="0"/>
        <w:autoSpaceDE w:val="0"/>
        <w:autoSpaceDN w:val="0"/>
        <w:rPr>
          <w:rFonts w:ascii="Bell MT" w:eastAsia="Bell MT" w:hAnsi="Bell MT" w:cs="Bell MT"/>
          <w:i/>
          <w:sz w:val="18"/>
          <w:szCs w:val="18"/>
          <w:lang w:eastAsia="en-CA" w:bidi="en-CA"/>
        </w:rPr>
      </w:pPr>
      <w:r w:rsidRPr="00B16596">
        <w:rPr>
          <w:rFonts w:ascii="Arial" w:eastAsia="Arial" w:hAnsi="Arial" w:cs="Arial"/>
          <w:i/>
          <w:lang w:val="en-US" w:eastAsia="en-CA" w:bidi="en-CA"/>
        </w:rPr>
        <w:t xml:space="preserve">Khan Academy. [n.d.]. “Global inequality.” </w:t>
      </w:r>
      <w:r w:rsidRPr="00B16596">
        <w:rPr>
          <w:rFonts w:ascii="Times New Roman" w:eastAsia="Times New Roman" w:hAnsi="Times New Roman" w:cs="Times New Roman"/>
          <w:i/>
          <w:iCs/>
          <w:lang w:val="en-US" w:eastAsia="en-CA" w:bidi="en-CA"/>
        </w:rPr>
        <w:t xml:space="preserve">  </w:t>
      </w:r>
      <w:r w:rsidRPr="00B16596">
        <w:rPr>
          <w:rFonts w:ascii="Arial" w:eastAsia="Arial" w:hAnsi="Arial" w:cs="Arial"/>
          <w:i/>
          <w:iCs/>
          <w:lang w:eastAsia="en-CA" w:bidi="en-CA"/>
        </w:rPr>
        <w:t xml:space="preserve"> </w:t>
      </w:r>
    </w:p>
    <w:p w14:paraId="7C9D5C99" w14:textId="77777777" w:rsidR="00B16596" w:rsidRPr="00B16596" w:rsidRDefault="003A4941" w:rsidP="00B16596">
      <w:pPr>
        <w:spacing w:after="160" w:line="256" w:lineRule="auto"/>
        <w:rPr>
          <w:rFonts w:ascii="Calibri" w:eastAsia="Calibri" w:hAnsi="Calibri" w:cs="Times New Roman"/>
          <w:sz w:val="22"/>
          <w:szCs w:val="22"/>
        </w:rPr>
      </w:pPr>
      <w:hyperlink r:id="rId35">
        <w:r w:rsidR="00B16596" w:rsidRPr="00B16596">
          <w:rPr>
            <w:rFonts w:ascii="Arial" w:eastAsia="Arial" w:hAnsi="Arial" w:cs="Arial"/>
            <w:color w:val="0000FF"/>
            <w:u w:val="single"/>
            <w:lang w:val="en-US"/>
          </w:rPr>
          <w:t>https:/</w:t>
        </w:r>
        <w:r w:rsidR="00B16596" w:rsidRPr="00B16596">
          <w:rPr>
            <w:rFonts w:ascii="Arial" w:eastAsia="Arial" w:hAnsi="Arial" w:cs="Arial"/>
            <w:i/>
            <w:iCs/>
            <w:color w:val="0563C1"/>
            <w:u w:val="single"/>
            <w:lang w:val="en-US"/>
          </w:rPr>
          <w:t xml:space="preserve">/www.khanacademy.org/test-prep/mcat/social-inequality/social-class/v/global-inequality </w:t>
        </w:r>
        <w:r w:rsidR="00B16596" w:rsidRPr="00B16596">
          <w:rPr>
            <w:rFonts w:ascii="Arial" w:eastAsia="Arial" w:hAnsi="Arial" w:cs="Arial"/>
            <w:color w:val="0563C1"/>
            <w:u w:val="single"/>
            <w:lang w:val="en-US"/>
          </w:rPr>
          <w:t xml:space="preserve"> </w:t>
        </w:r>
      </w:hyperlink>
      <w:r w:rsidR="00B16596" w:rsidRPr="00B16596">
        <w:rPr>
          <w:rFonts w:ascii="Times New Roman" w:eastAsia="Times New Roman" w:hAnsi="Times New Roman" w:cs="Times New Roman"/>
        </w:rPr>
        <w:t xml:space="preserve"> </w:t>
      </w:r>
    </w:p>
    <w:p w14:paraId="3BF65D9B" w14:textId="77777777" w:rsidR="00B16596" w:rsidRPr="00B16596" w:rsidRDefault="00B16596" w:rsidP="00B16596">
      <w:pPr>
        <w:spacing w:after="160" w:line="256" w:lineRule="auto"/>
        <w:rPr>
          <w:rFonts w:ascii="Calibri" w:eastAsia="Calibri" w:hAnsi="Calibri" w:cs="Times New Roman"/>
          <w:sz w:val="22"/>
          <w:szCs w:val="22"/>
        </w:rPr>
      </w:pPr>
      <w:r w:rsidRPr="00B16596">
        <w:rPr>
          <w:rFonts w:ascii="Arial" w:eastAsia="Arial" w:hAnsi="Arial" w:cs="Arial"/>
        </w:rPr>
        <w:t xml:space="preserve"> </w:t>
      </w:r>
    </w:p>
    <w:p w14:paraId="7571DF3E" w14:textId="77777777" w:rsidR="00B16596" w:rsidRPr="00B16596" w:rsidRDefault="00B16596" w:rsidP="00B16596">
      <w:pPr>
        <w:spacing w:after="160" w:line="256" w:lineRule="auto"/>
        <w:rPr>
          <w:rFonts w:ascii="Calibri" w:eastAsia="Calibri" w:hAnsi="Calibri" w:cs="Times New Roman"/>
          <w:sz w:val="22"/>
          <w:szCs w:val="22"/>
        </w:rPr>
      </w:pPr>
      <w:r w:rsidRPr="00B16596">
        <w:rPr>
          <w:rFonts w:ascii="Arial" w:eastAsia="Arial" w:hAnsi="Arial" w:cs="Arial"/>
          <w:color w:val="000000"/>
        </w:rPr>
        <w:lastRenderedPageBreak/>
        <w:t xml:space="preserve">“Living Wage for Families Campaign.” [n.d.] </w:t>
      </w:r>
      <w:hyperlink r:id="rId36">
        <w:r w:rsidRPr="00B16596">
          <w:rPr>
            <w:rFonts w:ascii="Arial" w:eastAsia="Arial" w:hAnsi="Arial" w:cs="Arial"/>
            <w:color w:val="0563C1"/>
            <w:u w:val="single"/>
          </w:rPr>
          <w:t>www.Livingwageforfamilies.ca</w:t>
        </w:r>
      </w:hyperlink>
      <w:r w:rsidRPr="00B16596">
        <w:rPr>
          <w:rFonts w:ascii="Arial" w:eastAsia="Arial" w:hAnsi="Arial" w:cs="Arial"/>
          <w:color w:val="0563C1"/>
        </w:rPr>
        <w:t xml:space="preserve"> </w:t>
      </w:r>
    </w:p>
    <w:p w14:paraId="2C8E48DB" w14:textId="77777777" w:rsidR="00B16596" w:rsidRPr="00B16596" w:rsidRDefault="00B16596" w:rsidP="00B16596">
      <w:pPr>
        <w:spacing w:after="160" w:line="256" w:lineRule="auto"/>
        <w:rPr>
          <w:rFonts w:ascii="Calibri" w:eastAsia="Calibri" w:hAnsi="Calibri" w:cs="Times New Roman"/>
          <w:sz w:val="22"/>
          <w:szCs w:val="22"/>
        </w:rPr>
      </w:pPr>
      <w:r w:rsidRPr="00B16596">
        <w:rPr>
          <w:rFonts w:ascii="Arial" w:eastAsia="Arial" w:hAnsi="Arial" w:cs="Arial"/>
        </w:rPr>
        <w:t xml:space="preserve">   </w:t>
      </w:r>
    </w:p>
    <w:p w14:paraId="698DD2CC" w14:textId="77777777" w:rsidR="00B16596" w:rsidRPr="00B16596" w:rsidRDefault="00B16596" w:rsidP="00B16596">
      <w:pPr>
        <w:spacing w:after="160" w:line="256" w:lineRule="auto"/>
        <w:rPr>
          <w:rFonts w:ascii="Calibri" w:eastAsia="Calibri" w:hAnsi="Calibri" w:cs="Times New Roman"/>
          <w:sz w:val="22"/>
          <w:szCs w:val="22"/>
        </w:rPr>
      </w:pPr>
      <w:r w:rsidRPr="00B16596">
        <w:rPr>
          <w:rFonts w:ascii="Arial" w:eastAsia="Arial" w:hAnsi="Arial" w:cs="Arial"/>
          <w:lang w:val="en-US"/>
        </w:rPr>
        <w:t xml:space="preserve">Morris, Toby. 2015. “The </w:t>
      </w:r>
      <w:proofErr w:type="spellStart"/>
      <w:r w:rsidRPr="00B16596">
        <w:rPr>
          <w:rFonts w:ascii="Arial" w:eastAsia="Arial" w:hAnsi="Arial" w:cs="Arial"/>
          <w:lang w:val="en-US"/>
        </w:rPr>
        <w:t>Pencilsword</w:t>
      </w:r>
      <w:proofErr w:type="spellEnd"/>
      <w:r w:rsidRPr="00B16596">
        <w:rPr>
          <w:rFonts w:ascii="Arial" w:eastAsia="Arial" w:hAnsi="Arial" w:cs="Arial"/>
          <w:lang w:val="en-US"/>
        </w:rPr>
        <w:t xml:space="preserve">: On A Plate.” </w:t>
      </w:r>
      <w:r w:rsidRPr="00B16596">
        <w:rPr>
          <w:rFonts w:ascii="Times New Roman" w:eastAsia="Times New Roman" w:hAnsi="Times New Roman" w:cs="Times New Roman"/>
          <w:i/>
          <w:iCs/>
          <w:lang w:val="en-US"/>
        </w:rPr>
        <w:t>Radio New Zealand.</w:t>
      </w:r>
      <w:r w:rsidRPr="00B16596">
        <w:rPr>
          <w:rFonts w:ascii="Times New Roman" w:eastAsia="Times New Roman" w:hAnsi="Times New Roman" w:cs="Times New Roman"/>
          <w:lang w:val="en-US"/>
        </w:rPr>
        <w:t xml:space="preserve"> </w:t>
      </w:r>
      <w:r w:rsidRPr="00B16596">
        <w:rPr>
          <w:rFonts w:ascii="Arial" w:eastAsia="Arial" w:hAnsi="Arial" w:cs="Arial"/>
        </w:rPr>
        <w:t xml:space="preserve"> </w:t>
      </w:r>
    </w:p>
    <w:p w14:paraId="00DCC2C4" w14:textId="77777777" w:rsidR="00B16596" w:rsidRPr="00B16596" w:rsidRDefault="003A4941" w:rsidP="00B16596">
      <w:pPr>
        <w:spacing w:after="160" w:line="256" w:lineRule="auto"/>
        <w:rPr>
          <w:rFonts w:ascii="Calibri" w:eastAsia="Calibri" w:hAnsi="Calibri" w:cs="Times New Roman"/>
          <w:sz w:val="22"/>
          <w:szCs w:val="22"/>
        </w:rPr>
      </w:pPr>
      <w:hyperlink r:id="rId37">
        <w:r w:rsidR="00B16596" w:rsidRPr="00B16596">
          <w:rPr>
            <w:rFonts w:ascii="Arial" w:eastAsia="Arial" w:hAnsi="Arial" w:cs="Arial"/>
            <w:color w:val="0000FF"/>
            <w:u w:val="single"/>
          </w:rPr>
          <w:t xml:space="preserve">https://www.rnz.co.nz/news/the-wireless/373065/the-pencilsword-on-a-plate </w:t>
        </w:r>
        <w:r w:rsidR="00B16596" w:rsidRPr="00B16596">
          <w:rPr>
            <w:rFonts w:ascii="Arial" w:eastAsia="Arial" w:hAnsi="Arial" w:cs="Arial"/>
            <w:color w:val="0000FF"/>
            <w:u w:val="single"/>
            <w:lang w:val="en-US"/>
          </w:rPr>
          <w:t xml:space="preserve"> </w:t>
        </w:r>
      </w:hyperlink>
      <w:r w:rsidR="00B16596" w:rsidRPr="00B16596">
        <w:rPr>
          <w:rFonts w:ascii="Arial" w:eastAsia="Arial" w:hAnsi="Arial" w:cs="Arial"/>
        </w:rPr>
        <w:t xml:space="preserve"> </w:t>
      </w:r>
    </w:p>
    <w:p w14:paraId="302886D6" w14:textId="77777777" w:rsidR="00B16596" w:rsidRPr="00B16596" w:rsidRDefault="00B16596" w:rsidP="00B16596">
      <w:pPr>
        <w:spacing w:after="160" w:line="256" w:lineRule="auto"/>
        <w:rPr>
          <w:rFonts w:ascii="Calibri" w:eastAsia="Calibri" w:hAnsi="Calibri" w:cs="Times New Roman"/>
          <w:sz w:val="22"/>
          <w:szCs w:val="22"/>
        </w:rPr>
      </w:pPr>
      <w:r w:rsidRPr="00B16596">
        <w:rPr>
          <w:rFonts w:ascii="Arial" w:eastAsia="Arial" w:hAnsi="Arial" w:cs="Arial"/>
        </w:rPr>
        <w:t xml:space="preserve"> </w:t>
      </w:r>
      <w:r w:rsidRPr="00B16596">
        <w:rPr>
          <w:rFonts w:ascii="Arial" w:eastAsia="Arial" w:hAnsi="Arial" w:cs="Arial"/>
          <w:lang w:val="en-US"/>
        </w:rPr>
        <w:t xml:space="preserve"> </w:t>
      </w:r>
      <w:r w:rsidRPr="00B16596">
        <w:rPr>
          <w:rFonts w:ascii="Arial" w:eastAsia="Arial" w:hAnsi="Arial" w:cs="Arial"/>
        </w:rPr>
        <w:t xml:space="preserve"> </w:t>
      </w:r>
    </w:p>
    <w:p w14:paraId="1DC98AF9" w14:textId="77777777" w:rsidR="00B16596" w:rsidRPr="00B16596" w:rsidRDefault="00B16596" w:rsidP="00B16596">
      <w:pPr>
        <w:spacing w:after="160" w:line="256" w:lineRule="auto"/>
        <w:rPr>
          <w:rFonts w:ascii="Arial" w:eastAsia="Arial" w:hAnsi="Arial" w:cs="Arial"/>
        </w:rPr>
      </w:pPr>
      <w:proofErr w:type="spellStart"/>
      <w:r w:rsidRPr="00B16596">
        <w:rPr>
          <w:rFonts w:ascii="Arial" w:eastAsia="Arial" w:hAnsi="Arial" w:cs="Arial"/>
          <w:lang w:val="en-US"/>
        </w:rPr>
        <w:t>Numbeo</w:t>
      </w:r>
      <w:proofErr w:type="spellEnd"/>
      <w:r w:rsidRPr="00B16596">
        <w:rPr>
          <w:rFonts w:ascii="Arial" w:eastAsia="Arial" w:hAnsi="Arial" w:cs="Arial"/>
          <w:lang w:val="en-US"/>
        </w:rPr>
        <w:t xml:space="preserve">. 2020. “Cost of Living.” </w:t>
      </w:r>
      <w:hyperlink r:id="rId38">
        <w:r w:rsidRPr="00B16596">
          <w:rPr>
            <w:rFonts w:ascii="Arial" w:eastAsia="Arial" w:hAnsi="Arial" w:cs="Arial"/>
            <w:color w:val="0000FF"/>
            <w:u w:val="single"/>
          </w:rPr>
          <w:t xml:space="preserve">http://www.numbeo.com/cost-of-living/ </w:t>
        </w:r>
        <w:r w:rsidRPr="00B16596">
          <w:rPr>
            <w:rFonts w:ascii="Arial" w:eastAsia="Arial" w:hAnsi="Arial" w:cs="Arial"/>
            <w:color w:val="0000FF"/>
            <w:u w:val="single"/>
            <w:lang w:val="en-US"/>
          </w:rPr>
          <w:t xml:space="preserve"> </w:t>
        </w:r>
      </w:hyperlink>
      <w:r w:rsidRPr="00B16596">
        <w:rPr>
          <w:rFonts w:ascii="Arial" w:eastAsia="Arial" w:hAnsi="Arial" w:cs="Arial"/>
        </w:rPr>
        <w:t xml:space="preserve"> </w:t>
      </w:r>
    </w:p>
    <w:p w14:paraId="57E53F85" w14:textId="77777777" w:rsidR="00B16596" w:rsidRPr="00B16596" w:rsidRDefault="00B16596" w:rsidP="00B16596">
      <w:pPr>
        <w:spacing w:after="160" w:line="256" w:lineRule="auto"/>
        <w:rPr>
          <w:rFonts w:ascii="Calibri" w:eastAsia="Calibri" w:hAnsi="Calibri" w:cs="Times New Roman"/>
          <w:sz w:val="22"/>
          <w:szCs w:val="22"/>
        </w:rPr>
      </w:pPr>
      <w:r w:rsidRPr="00B16596">
        <w:rPr>
          <w:rFonts w:ascii="Arial" w:eastAsia="Arial" w:hAnsi="Arial" w:cs="Arial"/>
        </w:rPr>
        <w:t xml:space="preserve"> </w:t>
      </w:r>
      <w:r w:rsidRPr="00B16596">
        <w:rPr>
          <w:rFonts w:ascii="Arial" w:eastAsia="Arial" w:hAnsi="Arial" w:cs="Arial"/>
          <w:lang w:val="en-US"/>
        </w:rPr>
        <w:t xml:space="preserve"> </w:t>
      </w:r>
      <w:r w:rsidRPr="00B16596">
        <w:rPr>
          <w:rFonts w:ascii="Arial" w:eastAsia="Arial" w:hAnsi="Arial" w:cs="Arial"/>
        </w:rPr>
        <w:t xml:space="preserve"> </w:t>
      </w:r>
    </w:p>
    <w:p w14:paraId="10C2B756" w14:textId="77777777" w:rsidR="00B16596" w:rsidRPr="00B16596" w:rsidRDefault="00B16596" w:rsidP="00B16596">
      <w:pPr>
        <w:spacing w:after="160" w:line="256" w:lineRule="auto"/>
        <w:rPr>
          <w:rFonts w:ascii="Calibri" w:eastAsia="Calibri" w:hAnsi="Calibri" w:cs="Times New Roman"/>
          <w:sz w:val="22"/>
          <w:szCs w:val="22"/>
        </w:rPr>
      </w:pPr>
      <w:r w:rsidRPr="00B16596">
        <w:rPr>
          <w:rFonts w:ascii="Arial" w:eastAsia="Arial" w:hAnsi="Arial" w:cs="Arial"/>
          <w:color w:val="222222"/>
          <w:lang w:val="en-US"/>
        </w:rPr>
        <w:t xml:space="preserve">Ottawa Catholic School Board. [n.d.] “Keep the Promise.” Ottawa, ON.    </w:t>
      </w:r>
      <w:r w:rsidRPr="00B16596">
        <w:rPr>
          <w:rFonts w:ascii="Arial" w:eastAsia="Arial" w:hAnsi="Arial" w:cs="Arial"/>
          <w:color w:val="222222"/>
        </w:rPr>
        <w:t xml:space="preserve"> </w:t>
      </w:r>
    </w:p>
    <w:p w14:paraId="19000A27" w14:textId="77777777" w:rsidR="00B16596" w:rsidRPr="00B16596" w:rsidRDefault="003A4941" w:rsidP="00B16596">
      <w:pPr>
        <w:spacing w:after="160" w:line="256" w:lineRule="auto"/>
        <w:rPr>
          <w:rFonts w:ascii="Calibri" w:eastAsia="Calibri" w:hAnsi="Calibri" w:cs="Times New Roman"/>
          <w:sz w:val="22"/>
          <w:szCs w:val="22"/>
        </w:rPr>
      </w:pPr>
      <w:hyperlink r:id="rId39">
        <w:r w:rsidR="00B16596" w:rsidRPr="00B16596">
          <w:rPr>
            <w:rFonts w:ascii="Arial" w:eastAsia="Arial" w:hAnsi="Arial" w:cs="Arial"/>
            <w:color w:val="0000FF"/>
            <w:u w:val="single"/>
          </w:rPr>
          <w:t xml:space="preserve">http://www.keepthepromise.ca/wp-content/uploads/2016/03/Keep-the-PromiseA-Call-to-Action.pdf </w:t>
        </w:r>
        <w:r w:rsidR="00B16596" w:rsidRPr="00B16596">
          <w:rPr>
            <w:rFonts w:ascii="Arial" w:eastAsia="Arial" w:hAnsi="Arial" w:cs="Arial"/>
            <w:color w:val="0000FF"/>
            <w:u w:val="single"/>
            <w:lang w:val="en-US"/>
          </w:rPr>
          <w:t xml:space="preserve"> </w:t>
        </w:r>
      </w:hyperlink>
      <w:r w:rsidR="00B16596" w:rsidRPr="00B16596">
        <w:rPr>
          <w:rFonts w:ascii="Arial" w:eastAsia="Arial" w:hAnsi="Arial" w:cs="Arial"/>
        </w:rPr>
        <w:t xml:space="preserve"> </w:t>
      </w:r>
    </w:p>
    <w:p w14:paraId="31923E94" w14:textId="77777777" w:rsidR="00B16596" w:rsidRPr="00B16596" w:rsidRDefault="00B16596" w:rsidP="00B16596">
      <w:pPr>
        <w:spacing w:after="160" w:line="256" w:lineRule="auto"/>
        <w:rPr>
          <w:rFonts w:ascii="Calibri" w:eastAsia="Calibri" w:hAnsi="Calibri" w:cs="Times New Roman"/>
          <w:sz w:val="22"/>
          <w:szCs w:val="22"/>
        </w:rPr>
      </w:pPr>
      <w:r w:rsidRPr="00B16596">
        <w:rPr>
          <w:rFonts w:ascii="Arial" w:eastAsia="Arial" w:hAnsi="Arial" w:cs="Arial"/>
        </w:rPr>
        <w:t xml:space="preserve"> </w:t>
      </w:r>
    </w:p>
    <w:p w14:paraId="52778763" w14:textId="77777777" w:rsidR="00B16596" w:rsidRPr="00B16596" w:rsidRDefault="00B16596" w:rsidP="00B16596">
      <w:pPr>
        <w:spacing w:after="160" w:line="256" w:lineRule="auto"/>
        <w:rPr>
          <w:rFonts w:ascii="Calibri" w:eastAsia="Calibri" w:hAnsi="Calibri" w:cs="Times New Roman"/>
          <w:sz w:val="22"/>
          <w:szCs w:val="22"/>
        </w:rPr>
      </w:pPr>
      <w:r w:rsidRPr="00B16596">
        <w:rPr>
          <w:rFonts w:ascii="Arial" w:eastAsia="Arial" w:hAnsi="Arial" w:cs="Arial"/>
          <w:color w:val="000000"/>
        </w:rPr>
        <w:t xml:space="preserve">“Privilege for Sale.” [n.d.] </w:t>
      </w:r>
      <w:r w:rsidRPr="00B16596">
        <w:rPr>
          <w:rFonts w:ascii="Arial" w:eastAsia="Arial" w:hAnsi="Arial" w:cs="Arial"/>
          <w:i/>
          <w:iCs/>
          <w:color w:val="000000"/>
        </w:rPr>
        <w:t>The Safe Zone Project</w:t>
      </w:r>
      <w:r w:rsidRPr="00B16596">
        <w:rPr>
          <w:rFonts w:ascii="Arial" w:eastAsia="Arial" w:hAnsi="Arial" w:cs="Arial"/>
          <w:color w:val="000000"/>
        </w:rPr>
        <w:t>.</w:t>
      </w:r>
    </w:p>
    <w:p w14:paraId="4E91AFB7" w14:textId="77777777" w:rsidR="00B16596" w:rsidRPr="00B16596" w:rsidRDefault="003A4941" w:rsidP="00B16596">
      <w:pPr>
        <w:spacing w:after="160" w:line="256" w:lineRule="auto"/>
        <w:rPr>
          <w:rFonts w:ascii="Calibri" w:eastAsia="Calibri" w:hAnsi="Calibri" w:cs="Times New Roman"/>
          <w:sz w:val="22"/>
          <w:szCs w:val="22"/>
        </w:rPr>
      </w:pPr>
      <w:hyperlink r:id="rId40">
        <w:r w:rsidR="00B16596" w:rsidRPr="00B16596">
          <w:rPr>
            <w:rFonts w:ascii="Arial" w:eastAsia="Arial" w:hAnsi="Arial" w:cs="Arial"/>
            <w:color w:val="0563C1"/>
            <w:u w:val="single"/>
          </w:rPr>
          <w:t>https://thesafezoneproject.com/activities/privilege-for-sale/</w:t>
        </w:r>
      </w:hyperlink>
      <w:r w:rsidR="00B16596" w:rsidRPr="00B16596">
        <w:rPr>
          <w:rFonts w:ascii="Arial" w:eastAsia="Arial" w:hAnsi="Arial" w:cs="Arial"/>
          <w:color w:val="000000"/>
        </w:rPr>
        <w:t xml:space="preserve"> </w:t>
      </w:r>
    </w:p>
    <w:p w14:paraId="460ED5A6" w14:textId="77777777" w:rsidR="00B16596" w:rsidRPr="00B16596" w:rsidRDefault="00B16596" w:rsidP="00B16596">
      <w:pPr>
        <w:spacing w:after="160" w:line="256" w:lineRule="auto"/>
        <w:rPr>
          <w:rFonts w:ascii="Calibri" w:eastAsia="Calibri" w:hAnsi="Calibri" w:cs="Times New Roman"/>
          <w:sz w:val="22"/>
          <w:szCs w:val="22"/>
        </w:rPr>
      </w:pPr>
      <w:r w:rsidRPr="00B16596">
        <w:rPr>
          <w:rFonts w:ascii="Arial" w:eastAsia="Arial" w:hAnsi="Arial" w:cs="Arial"/>
        </w:rPr>
        <w:t xml:space="preserve">   </w:t>
      </w:r>
    </w:p>
    <w:p w14:paraId="422716CC" w14:textId="77777777" w:rsidR="00B16596" w:rsidRPr="00B16596" w:rsidRDefault="00B16596" w:rsidP="00B16596">
      <w:pPr>
        <w:spacing w:after="160" w:line="256" w:lineRule="auto"/>
        <w:rPr>
          <w:rFonts w:ascii="Calibri" w:eastAsia="Calibri" w:hAnsi="Calibri" w:cs="Times New Roman"/>
          <w:sz w:val="22"/>
          <w:szCs w:val="22"/>
        </w:rPr>
      </w:pPr>
      <w:proofErr w:type="spellStart"/>
      <w:r w:rsidRPr="00B16596">
        <w:rPr>
          <w:rFonts w:ascii="Arial" w:eastAsia="Arial" w:hAnsi="Arial" w:cs="Arial"/>
          <w:lang w:val="en-US"/>
        </w:rPr>
        <w:t>Serajuddin</w:t>
      </w:r>
      <w:proofErr w:type="spellEnd"/>
      <w:r w:rsidRPr="00B16596">
        <w:rPr>
          <w:rFonts w:ascii="Arial" w:eastAsia="Arial" w:hAnsi="Arial" w:cs="Arial"/>
          <w:lang w:val="en-US"/>
        </w:rPr>
        <w:t xml:space="preserve">, Umar and Nobuo Yoshida. 2016. “The World is Aiming to Halve Extreme Poverty by 2030 – but What Does that Actually Mean?” </w:t>
      </w:r>
      <w:r w:rsidRPr="00B16596">
        <w:rPr>
          <w:rFonts w:ascii="Times New Roman" w:eastAsia="Times New Roman" w:hAnsi="Times New Roman" w:cs="Times New Roman"/>
          <w:i/>
          <w:iCs/>
          <w:lang w:val="en-US"/>
        </w:rPr>
        <w:t>World Economic Forum.</w:t>
      </w:r>
      <w:r w:rsidRPr="00B16596">
        <w:rPr>
          <w:rFonts w:ascii="Times New Roman" w:eastAsia="Times New Roman" w:hAnsi="Times New Roman" w:cs="Times New Roman"/>
          <w:lang w:val="en-US"/>
        </w:rPr>
        <w:t xml:space="preserve"> </w:t>
      </w:r>
      <w:r w:rsidRPr="00B16596">
        <w:rPr>
          <w:rFonts w:ascii="Arial" w:eastAsia="Arial" w:hAnsi="Arial" w:cs="Arial"/>
        </w:rPr>
        <w:t xml:space="preserve"> </w:t>
      </w:r>
    </w:p>
    <w:p w14:paraId="70A2739D" w14:textId="77777777" w:rsidR="00B16596" w:rsidRPr="00B16596" w:rsidRDefault="003A4941" w:rsidP="00B16596">
      <w:pPr>
        <w:spacing w:after="160" w:line="256" w:lineRule="auto"/>
        <w:rPr>
          <w:rFonts w:ascii="Calibri" w:eastAsia="Calibri" w:hAnsi="Calibri" w:cs="Times New Roman"/>
          <w:sz w:val="22"/>
          <w:szCs w:val="22"/>
        </w:rPr>
      </w:pPr>
      <w:hyperlink r:id="rId41">
        <w:r w:rsidR="00B16596" w:rsidRPr="00B16596">
          <w:rPr>
            <w:rFonts w:ascii="Arial" w:eastAsia="Arial" w:hAnsi="Arial" w:cs="Arial"/>
            <w:color w:val="0000FF"/>
            <w:u w:val="single"/>
          </w:rPr>
          <w:t xml:space="preserve">https://www.weforum.org/agenda/2016/07/the-world-is-aiming-to-halve-extreme-poverty-by-2030-but-what-does-that-actually-mean </w:t>
        </w:r>
        <w:r w:rsidR="00B16596" w:rsidRPr="00B16596">
          <w:rPr>
            <w:rFonts w:ascii="Arial" w:eastAsia="Arial" w:hAnsi="Arial" w:cs="Arial"/>
            <w:color w:val="0000FF"/>
            <w:u w:val="single"/>
            <w:lang w:val="en-US"/>
          </w:rPr>
          <w:t xml:space="preserve"> </w:t>
        </w:r>
      </w:hyperlink>
      <w:r w:rsidR="00B16596" w:rsidRPr="00B16596">
        <w:rPr>
          <w:rFonts w:ascii="Arial" w:eastAsia="Arial" w:hAnsi="Arial" w:cs="Arial"/>
        </w:rPr>
        <w:t xml:space="preserve"> </w:t>
      </w:r>
    </w:p>
    <w:p w14:paraId="233A3045" w14:textId="77777777" w:rsidR="00B16596" w:rsidRPr="00B16596" w:rsidRDefault="00B16596" w:rsidP="00B16596">
      <w:pPr>
        <w:spacing w:after="160" w:line="256" w:lineRule="auto"/>
        <w:rPr>
          <w:rFonts w:ascii="Calibri" w:eastAsia="Calibri" w:hAnsi="Calibri" w:cs="Times New Roman"/>
          <w:sz w:val="22"/>
          <w:szCs w:val="22"/>
        </w:rPr>
      </w:pPr>
      <w:r w:rsidRPr="00B16596">
        <w:rPr>
          <w:rFonts w:ascii="Arial" w:eastAsia="Arial" w:hAnsi="Arial" w:cs="Arial"/>
        </w:rPr>
        <w:t xml:space="preserve"> </w:t>
      </w:r>
      <w:r w:rsidRPr="00B16596">
        <w:rPr>
          <w:rFonts w:ascii="Arial" w:eastAsia="Arial" w:hAnsi="Arial" w:cs="Arial"/>
          <w:lang w:val="en-US"/>
        </w:rPr>
        <w:t xml:space="preserve"> </w:t>
      </w:r>
      <w:r w:rsidRPr="00B16596">
        <w:rPr>
          <w:rFonts w:ascii="Arial" w:eastAsia="Arial" w:hAnsi="Arial" w:cs="Arial"/>
        </w:rPr>
        <w:t xml:space="preserve"> </w:t>
      </w:r>
    </w:p>
    <w:p w14:paraId="0A5A7FA4" w14:textId="77777777" w:rsidR="00B16596" w:rsidRPr="00B16596" w:rsidRDefault="00B16596" w:rsidP="00B16596">
      <w:pPr>
        <w:spacing w:after="160" w:line="256" w:lineRule="auto"/>
        <w:rPr>
          <w:rFonts w:ascii="Calibri" w:eastAsia="Calibri" w:hAnsi="Calibri" w:cs="Times New Roman"/>
          <w:sz w:val="22"/>
          <w:szCs w:val="22"/>
        </w:rPr>
      </w:pPr>
      <w:proofErr w:type="spellStart"/>
      <w:r w:rsidRPr="00B16596">
        <w:rPr>
          <w:rFonts w:ascii="Arial" w:eastAsia="Arial" w:hAnsi="Arial" w:cs="Arial"/>
          <w:lang w:val="en-US"/>
        </w:rPr>
        <w:t>Shiman</w:t>
      </w:r>
      <w:proofErr w:type="spellEnd"/>
      <w:r w:rsidRPr="00B16596">
        <w:rPr>
          <w:rFonts w:ascii="Times New Roman" w:eastAsia="Times New Roman" w:hAnsi="Times New Roman" w:cs="Times New Roman"/>
          <w:lang w:val="en-US"/>
        </w:rPr>
        <w:t xml:space="preserve">, David. 1999. “A Human Rights Perspective.” Minneapolis, MN: University of Minnesota, Human Rights Resource Center </w:t>
      </w:r>
      <w:r w:rsidRPr="00B16596">
        <w:rPr>
          <w:rFonts w:ascii="Arial" w:eastAsia="Arial" w:hAnsi="Arial" w:cs="Arial"/>
        </w:rPr>
        <w:t xml:space="preserve"> </w:t>
      </w:r>
    </w:p>
    <w:p w14:paraId="4CDF6F60" w14:textId="77777777" w:rsidR="00B16596" w:rsidRPr="00B16596" w:rsidRDefault="003A4941" w:rsidP="00B16596">
      <w:pPr>
        <w:spacing w:after="160" w:line="256" w:lineRule="auto"/>
        <w:rPr>
          <w:rFonts w:ascii="Calibri" w:eastAsia="Calibri" w:hAnsi="Calibri" w:cs="Times New Roman"/>
          <w:sz w:val="22"/>
          <w:szCs w:val="22"/>
        </w:rPr>
      </w:pPr>
      <w:hyperlink r:id="rId42">
        <w:r w:rsidR="00B16596" w:rsidRPr="00B16596">
          <w:rPr>
            <w:rFonts w:ascii="Arial" w:eastAsia="Arial" w:hAnsi="Arial" w:cs="Arial"/>
            <w:color w:val="0000FF"/>
            <w:u w:val="single"/>
            <w:lang w:val="en-US"/>
          </w:rPr>
          <w:t>http://hrlibrary.umn.edu/edumat/hreduseries/tb1b/Section2/activity2.html</w:t>
        </w:r>
        <w:r w:rsidR="00B16596" w:rsidRPr="00B16596">
          <w:rPr>
            <w:rFonts w:ascii="Arial" w:eastAsia="Arial" w:hAnsi="Arial" w:cs="Arial"/>
            <w:i/>
            <w:iCs/>
            <w:color w:val="0563C1"/>
            <w:u w:val="single"/>
            <w:lang w:val="en-US"/>
          </w:rPr>
          <w:t xml:space="preserve"> </w:t>
        </w:r>
        <w:r w:rsidR="00B16596" w:rsidRPr="00B16596">
          <w:rPr>
            <w:rFonts w:ascii="Arial" w:eastAsia="Arial" w:hAnsi="Arial" w:cs="Arial"/>
            <w:color w:val="0563C1"/>
            <w:u w:val="single"/>
            <w:lang w:val="en-US"/>
          </w:rPr>
          <w:t xml:space="preserve"> </w:t>
        </w:r>
      </w:hyperlink>
      <w:r w:rsidR="00B16596" w:rsidRPr="00B16596">
        <w:rPr>
          <w:rFonts w:ascii="Times New Roman" w:eastAsia="Times New Roman" w:hAnsi="Times New Roman" w:cs="Times New Roman"/>
        </w:rPr>
        <w:t xml:space="preserve"> </w:t>
      </w:r>
    </w:p>
    <w:p w14:paraId="32C08394" w14:textId="77777777" w:rsidR="00B16596" w:rsidRPr="00B16596" w:rsidRDefault="00B16596" w:rsidP="00B16596">
      <w:pPr>
        <w:spacing w:after="160" w:line="256" w:lineRule="auto"/>
        <w:rPr>
          <w:rFonts w:ascii="Calibri" w:eastAsia="Calibri" w:hAnsi="Calibri" w:cs="Times New Roman"/>
          <w:sz w:val="22"/>
          <w:szCs w:val="22"/>
        </w:rPr>
      </w:pPr>
      <w:r w:rsidRPr="00B16596">
        <w:rPr>
          <w:rFonts w:ascii="Arial" w:eastAsia="Arial" w:hAnsi="Arial" w:cs="Arial"/>
          <w:lang w:val="en-US"/>
        </w:rPr>
        <w:t xml:space="preserve">  </w:t>
      </w:r>
      <w:r w:rsidRPr="00B16596">
        <w:rPr>
          <w:rFonts w:ascii="Arial" w:eastAsia="Arial" w:hAnsi="Arial" w:cs="Arial"/>
        </w:rPr>
        <w:t xml:space="preserve"> </w:t>
      </w:r>
    </w:p>
    <w:p w14:paraId="1E84861B" w14:textId="77777777" w:rsidR="00B16596" w:rsidRPr="00B16596" w:rsidRDefault="00B16596" w:rsidP="00B16596">
      <w:pPr>
        <w:spacing w:after="160" w:line="256" w:lineRule="auto"/>
        <w:rPr>
          <w:rFonts w:ascii="Calibri" w:eastAsia="Calibri" w:hAnsi="Calibri" w:cs="Times New Roman"/>
          <w:sz w:val="22"/>
          <w:szCs w:val="22"/>
        </w:rPr>
      </w:pPr>
      <w:r w:rsidRPr="00B16596">
        <w:rPr>
          <w:rFonts w:ascii="Arial" w:eastAsia="Arial" w:hAnsi="Arial" w:cs="Arial"/>
          <w:lang w:val="en-US"/>
        </w:rPr>
        <w:t xml:space="preserve">Statistics Canada. 2020. “Dimensions of Poverty Hub.” </w:t>
      </w:r>
      <w:r w:rsidRPr="00B16596">
        <w:rPr>
          <w:rFonts w:ascii="Arial" w:eastAsia="Arial" w:hAnsi="Arial" w:cs="Arial"/>
        </w:rPr>
        <w:t xml:space="preserve"> </w:t>
      </w:r>
    </w:p>
    <w:p w14:paraId="5D197C45" w14:textId="77777777" w:rsidR="00B16596" w:rsidRPr="00B16596" w:rsidRDefault="003A4941" w:rsidP="00B16596">
      <w:pPr>
        <w:spacing w:after="160" w:line="256" w:lineRule="auto"/>
        <w:rPr>
          <w:rFonts w:ascii="Calibri" w:eastAsia="Calibri" w:hAnsi="Calibri" w:cs="Times New Roman"/>
          <w:sz w:val="22"/>
          <w:szCs w:val="22"/>
        </w:rPr>
      </w:pPr>
      <w:hyperlink r:id="rId43">
        <w:r w:rsidR="00B16596" w:rsidRPr="00B16596">
          <w:rPr>
            <w:rFonts w:ascii="Arial" w:eastAsia="Arial" w:hAnsi="Arial" w:cs="Arial"/>
            <w:color w:val="0000FF"/>
            <w:u w:val="single"/>
          </w:rPr>
          <w:t xml:space="preserve">https://www.statcan.gc.ca/eng/topics-start/poverty </w:t>
        </w:r>
        <w:r w:rsidR="00B16596" w:rsidRPr="00B16596">
          <w:rPr>
            <w:rFonts w:ascii="Arial" w:eastAsia="Arial" w:hAnsi="Arial" w:cs="Arial"/>
            <w:color w:val="0000FF"/>
            <w:u w:val="single"/>
            <w:lang w:val="en-US"/>
          </w:rPr>
          <w:t xml:space="preserve"> </w:t>
        </w:r>
      </w:hyperlink>
      <w:r w:rsidR="00B16596" w:rsidRPr="00B16596">
        <w:rPr>
          <w:rFonts w:ascii="Arial" w:eastAsia="Arial" w:hAnsi="Arial" w:cs="Arial"/>
        </w:rPr>
        <w:t xml:space="preserve"> </w:t>
      </w:r>
    </w:p>
    <w:p w14:paraId="51F3FA52" w14:textId="195AF6E9" w:rsidR="00B16596" w:rsidRDefault="00B16596" w:rsidP="00A73CB7">
      <w:pPr>
        <w:widowControl w:val="0"/>
        <w:autoSpaceDE w:val="0"/>
        <w:autoSpaceDN w:val="0"/>
        <w:rPr>
          <w:rFonts w:ascii="Bell MT" w:eastAsia="Bell MT" w:hAnsi="Bell MT" w:cs="Bell MT"/>
          <w:i/>
          <w:sz w:val="18"/>
          <w:szCs w:val="18"/>
          <w:lang w:eastAsia="en-CA" w:bidi="en-CA"/>
        </w:rPr>
      </w:pPr>
      <w:r w:rsidRPr="00B16596">
        <w:rPr>
          <w:rFonts w:ascii="Times New Roman" w:eastAsia="Times New Roman" w:hAnsi="Times New Roman" w:cs="Times New Roman"/>
          <w:i/>
          <w:iCs/>
          <w:lang w:val="en-US" w:eastAsia="en-CA" w:bidi="en-CA"/>
        </w:rPr>
        <w:t xml:space="preserve"> </w:t>
      </w:r>
    </w:p>
    <w:p w14:paraId="51BEFBF8" w14:textId="77777777" w:rsidR="00A73CB7" w:rsidRDefault="00A73CB7" w:rsidP="00A73CB7">
      <w:pPr>
        <w:widowControl w:val="0"/>
        <w:autoSpaceDE w:val="0"/>
        <w:autoSpaceDN w:val="0"/>
        <w:rPr>
          <w:rFonts w:ascii="Bell MT" w:eastAsia="Bell MT" w:hAnsi="Bell MT" w:cs="Bell MT"/>
          <w:i/>
          <w:sz w:val="18"/>
          <w:szCs w:val="18"/>
          <w:lang w:eastAsia="en-CA" w:bidi="en-CA"/>
        </w:rPr>
      </w:pPr>
    </w:p>
    <w:p w14:paraId="26D54332" w14:textId="77777777" w:rsidR="00A73CB7" w:rsidRDefault="00A73CB7" w:rsidP="00A73CB7">
      <w:pPr>
        <w:widowControl w:val="0"/>
        <w:autoSpaceDE w:val="0"/>
        <w:autoSpaceDN w:val="0"/>
        <w:rPr>
          <w:rFonts w:ascii="Bell MT" w:eastAsia="Bell MT" w:hAnsi="Bell MT" w:cs="Bell MT"/>
          <w:i/>
          <w:sz w:val="18"/>
          <w:szCs w:val="18"/>
          <w:lang w:eastAsia="en-CA" w:bidi="en-CA"/>
        </w:rPr>
      </w:pPr>
    </w:p>
    <w:p w14:paraId="5E7F906E" w14:textId="77777777" w:rsidR="00A73CB7" w:rsidRDefault="00A73CB7" w:rsidP="00A73CB7">
      <w:pPr>
        <w:widowControl w:val="0"/>
        <w:autoSpaceDE w:val="0"/>
        <w:autoSpaceDN w:val="0"/>
        <w:rPr>
          <w:rFonts w:ascii="Bell MT" w:eastAsia="Bell MT" w:hAnsi="Bell MT" w:cs="Bell MT"/>
          <w:i/>
          <w:sz w:val="18"/>
          <w:szCs w:val="18"/>
          <w:lang w:eastAsia="en-CA" w:bidi="en-CA"/>
        </w:rPr>
      </w:pPr>
    </w:p>
    <w:p w14:paraId="5ED4BFCC" w14:textId="77777777" w:rsidR="00A73CB7" w:rsidRDefault="00A73CB7" w:rsidP="00A73CB7">
      <w:pPr>
        <w:widowControl w:val="0"/>
        <w:autoSpaceDE w:val="0"/>
        <w:autoSpaceDN w:val="0"/>
        <w:rPr>
          <w:rFonts w:ascii="Bell MT" w:eastAsia="Bell MT" w:hAnsi="Bell MT" w:cs="Bell MT"/>
          <w:i/>
          <w:sz w:val="18"/>
          <w:szCs w:val="18"/>
          <w:lang w:eastAsia="en-CA" w:bidi="en-CA"/>
        </w:rPr>
      </w:pPr>
    </w:p>
    <w:p w14:paraId="22CEEE45" w14:textId="77777777" w:rsidR="00A73CB7" w:rsidRDefault="00A73CB7" w:rsidP="00A73CB7">
      <w:pPr>
        <w:widowControl w:val="0"/>
        <w:autoSpaceDE w:val="0"/>
        <w:autoSpaceDN w:val="0"/>
        <w:rPr>
          <w:rFonts w:ascii="Bell MT" w:eastAsia="Bell MT" w:hAnsi="Bell MT" w:cs="Bell MT"/>
          <w:i/>
          <w:sz w:val="18"/>
          <w:szCs w:val="18"/>
          <w:lang w:eastAsia="en-CA" w:bidi="en-CA"/>
        </w:rPr>
      </w:pPr>
    </w:p>
    <w:p w14:paraId="4F7EC404" w14:textId="11523229" w:rsidR="00B16596" w:rsidRPr="00B16596" w:rsidRDefault="00B16596" w:rsidP="008461DD">
      <w:pPr>
        <w:widowControl w:val="0"/>
        <w:autoSpaceDE w:val="0"/>
        <w:autoSpaceDN w:val="0"/>
        <w:rPr>
          <w:rFonts w:ascii="Arial" w:eastAsia="Bell MT" w:hAnsi="Arial" w:cs="Arial"/>
          <w:b/>
          <w:bCs/>
          <w:iCs/>
          <w:lang w:val="en-US" w:eastAsia="en-CA" w:bidi="en-CA"/>
        </w:rPr>
      </w:pPr>
      <w:r w:rsidRPr="00B16596">
        <w:rPr>
          <w:rFonts w:ascii="Arial" w:eastAsia="Bell MT" w:hAnsi="Arial" w:cs="Arial"/>
          <w:b/>
          <w:bCs/>
          <w:iCs/>
          <w:lang w:val="en-US" w:eastAsia="en-CA" w:bidi="en-CA"/>
        </w:rPr>
        <w:t>Materials and Resources:</w:t>
      </w:r>
    </w:p>
    <w:p w14:paraId="43122403" w14:textId="77777777" w:rsidR="00F6530C" w:rsidRDefault="00F6530C" w:rsidP="00B16596">
      <w:pPr>
        <w:widowControl w:val="0"/>
        <w:autoSpaceDE w:val="0"/>
        <w:autoSpaceDN w:val="0"/>
        <w:jc w:val="center"/>
        <w:rPr>
          <w:rFonts w:ascii="Arial" w:eastAsia="Bell MT" w:hAnsi="Arial" w:cs="Arial"/>
          <w:b/>
          <w:bCs/>
          <w:iCs/>
          <w:lang w:val="en-US" w:eastAsia="en-CA" w:bidi="en-CA"/>
        </w:rPr>
      </w:pPr>
    </w:p>
    <w:p w14:paraId="29FC6D85" w14:textId="77777777" w:rsidR="00F6530C" w:rsidRDefault="00F6530C" w:rsidP="00B16596">
      <w:pPr>
        <w:widowControl w:val="0"/>
        <w:autoSpaceDE w:val="0"/>
        <w:autoSpaceDN w:val="0"/>
        <w:jc w:val="center"/>
        <w:rPr>
          <w:rFonts w:ascii="Arial" w:eastAsia="Bell MT" w:hAnsi="Arial" w:cs="Arial"/>
          <w:b/>
          <w:bCs/>
          <w:iCs/>
          <w:lang w:val="en-US" w:eastAsia="en-CA" w:bidi="en-CA"/>
        </w:rPr>
      </w:pPr>
    </w:p>
    <w:p w14:paraId="54024668" w14:textId="77777777" w:rsidR="00F6530C" w:rsidRDefault="00F6530C" w:rsidP="00B16596">
      <w:pPr>
        <w:widowControl w:val="0"/>
        <w:autoSpaceDE w:val="0"/>
        <w:autoSpaceDN w:val="0"/>
        <w:jc w:val="center"/>
        <w:rPr>
          <w:rFonts w:ascii="Arial" w:eastAsia="Bell MT" w:hAnsi="Arial" w:cs="Arial"/>
          <w:b/>
          <w:bCs/>
          <w:iCs/>
          <w:lang w:val="en-US" w:eastAsia="en-CA" w:bidi="en-CA"/>
        </w:rPr>
      </w:pPr>
    </w:p>
    <w:p w14:paraId="7653DB5F" w14:textId="77777777" w:rsidR="00F6530C" w:rsidRDefault="00F6530C" w:rsidP="00B16596">
      <w:pPr>
        <w:widowControl w:val="0"/>
        <w:autoSpaceDE w:val="0"/>
        <w:autoSpaceDN w:val="0"/>
        <w:jc w:val="center"/>
        <w:rPr>
          <w:rFonts w:ascii="Arial" w:eastAsia="Bell MT" w:hAnsi="Arial" w:cs="Arial"/>
          <w:b/>
          <w:bCs/>
          <w:iCs/>
          <w:lang w:val="en-US" w:eastAsia="en-CA" w:bidi="en-CA"/>
        </w:rPr>
      </w:pPr>
    </w:p>
    <w:p w14:paraId="4D329EE6" w14:textId="77777777" w:rsidR="00B16596" w:rsidRPr="00B16596" w:rsidRDefault="00B16596" w:rsidP="00B16596">
      <w:pPr>
        <w:widowControl w:val="0"/>
        <w:autoSpaceDE w:val="0"/>
        <w:autoSpaceDN w:val="0"/>
        <w:jc w:val="center"/>
        <w:rPr>
          <w:rFonts w:ascii="Arial" w:eastAsia="Bell MT" w:hAnsi="Arial" w:cs="Arial"/>
          <w:b/>
          <w:bCs/>
          <w:iCs/>
          <w:lang w:val="en-US" w:eastAsia="en-CA" w:bidi="en-CA"/>
        </w:rPr>
      </w:pPr>
      <w:r w:rsidRPr="00B16596">
        <w:rPr>
          <w:rFonts w:ascii="Arial" w:eastAsia="Bell MT" w:hAnsi="Arial" w:cs="Arial"/>
          <w:b/>
          <w:bCs/>
          <w:iCs/>
          <w:lang w:val="en-US" w:eastAsia="en-CA" w:bidi="en-CA"/>
        </w:rPr>
        <w:lastRenderedPageBreak/>
        <w:t>“Being Poor Is…” Statements</w:t>
      </w:r>
    </w:p>
    <w:p w14:paraId="2A06C867" w14:textId="77777777" w:rsidR="00B16596" w:rsidRPr="00B16596" w:rsidRDefault="00B16596" w:rsidP="00B16596">
      <w:pPr>
        <w:widowControl w:val="0"/>
        <w:autoSpaceDE w:val="0"/>
        <w:autoSpaceDN w:val="0"/>
        <w:rPr>
          <w:rFonts w:ascii="Arial" w:eastAsia="Bell MT" w:hAnsi="Arial" w:cs="Arial"/>
          <w:b/>
          <w:bCs/>
          <w:iCs/>
          <w:lang w:val="en-US" w:eastAsia="en-CA" w:bidi="en-CA"/>
        </w:rPr>
      </w:pPr>
    </w:p>
    <w:p w14:paraId="6142F201" w14:textId="77777777" w:rsidR="00B16596" w:rsidRPr="00B16596" w:rsidRDefault="00B16596" w:rsidP="00B16596">
      <w:pPr>
        <w:shd w:val="clear" w:color="auto" w:fill="FFFFFF"/>
        <w:spacing w:before="100" w:beforeAutospacing="1" w:after="100" w:afterAutospacing="1"/>
        <w:textAlignment w:val="baseline"/>
        <w:rPr>
          <w:rFonts w:ascii="Arial" w:eastAsia="Times New Roman" w:hAnsi="Arial" w:cs="Arial"/>
          <w:bCs/>
          <w:lang w:eastAsia="en-CA"/>
        </w:rPr>
      </w:pPr>
      <w:r w:rsidRPr="00B16596">
        <w:rPr>
          <w:rFonts w:ascii="Arial" w:eastAsia="Times New Roman" w:hAnsi="Arial" w:cs="Arial"/>
          <w:bCs/>
          <w:lang w:eastAsia="en-CA"/>
        </w:rPr>
        <w:t>Being poor is knowing exactly how much everything costs.</w:t>
      </w:r>
    </w:p>
    <w:p w14:paraId="604B015A" w14:textId="77777777" w:rsidR="00B16596" w:rsidRPr="00B16596" w:rsidRDefault="00B16596" w:rsidP="00B16596">
      <w:pPr>
        <w:shd w:val="clear" w:color="auto" w:fill="FFFFFF"/>
        <w:textAlignment w:val="baseline"/>
        <w:rPr>
          <w:rFonts w:ascii="Arial" w:eastAsia="Times New Roman" w:hAnsi="Arial" w:cs="Arial"/>
          <w:lang w:eastAsia="en-CA"/>
        </w:rPr>
      </w:pPr>
      <w:r w:rsidRPr="00B16596">
        <w:rPr>
          <w:rFonts w:ascii="Arial" w:eastAsia="Times New Roman" w:hAnsi="Arial" w:cs="Arial"/>
          <w:lang w:eastAsia="en-CA"/>
        </w:rPr>
        <w:t>Being poor is hoping the toothache goes away.</w:t>
      </w:r>
    </w:p>
    <w:p w14:paraId="387FD69A" w14:textId="77777777" w:rsidR="00B16596" w:rsidRPr="00B16596" w:rsidRDefault="00B16596" w:rsidP="00B16596">
      <w:pPr>
        <w:shd w:val="clear" w:color="auto" w:fill="FFFFFF"/>
        <w:textAlignment w:val="baseline"/>
        <w:rPr>
          <w:rFonts w:ascii="Arial" w:eastAsia="Times New Roman" w:hAnsi="Arial" w:cs="Arial"/>
          <w:lang w:eastAsia="en-CA"/>
        </w:rPr>
      </w:pPr>
    </w:p>
    <w:p w14:paraId="1B58A3EB" w14:textId="77777777" w:rsidR="00B16596" w:rsidRPr="00B16596" w:rsidRDefault="00B16596" w:rsidP="00B16596">
      <w:pPr>
        <w:shd w:val="clear" w:color="auto" w:fill="FFFFFF"/>
        <w:textAlignment w:val="baseline"/>
        <w:rPr>
          <w:rFonts w:ascii="Arial" w:eastAsia="Times New Roman" w:hAnsi="Arial" w:cs="Arial"/>
          <w:lang w:eastAsia="en-CA"/>
        </w:rPr>
      </w:pPr>
      <w:r w:rsidRPr="00B16596">
        <w:rPr>
          <w:rFonts w:ascii="Arial" w:eastAsia="Times New Roman" w:hAnsi="Arial" w:cs="Arial"/>
          <w:lang w:eastAsia="en-CA"/>
        </w:rPr>
        <w:t>Being poor is knowing your kid goes to friends’ houses but never has friends over to yours.</w:t>
      </w:r>
    </w:p>
    <w:p w14:paraId="32953D46" w14:textId="77777777" w:rsidR="00B16596" w:rsidRPr="00B16596" w:rsidRDefault="00B16596" w:rsidP="00B16596">
      <w:pPr>
        <w:shd w:val="clear" w:color="auto" w:fill="FFFFFF"/>
        <w:textAlignment w:val="baseline"/>
        <w:rPr>
          <w:rFonts w:ascii="Arial" w:eastAsia="Times New Roman" w:hAnsi="Arial" w:cs="Arial"/>
          <w:lang w:eastAsia="en-CA"/>
        </w:rPr>
      </w:pPr>
    </w:p>
    <w:p w14:paraId="225C642C" w14:textId="77777777" w:rsidR="00B16596" w:rsidRPr="00B16596" w:rsidRDefault="00B16596" w:rsidP="00B16596">
      <w:pPr>
        <w:shd w:val="clear" w:color="auto" w:fill="FFFFFF"/>
        <w:textAlignment w:val="baseline"/>
        <w:rPr>
          <w:rFonts w:ascii="Arial" w:eastAsia="Times New Roman" w:hAnsi="Arial" w:cs="Arial"/>
          <w:lang w:eastAsia="en-CA"/>
        </w:rPr>
      </w:pPr>
      <w:r w:rsidRPr="00B16596">
        <w:rPr>
          <w:rFonts w:ascii="Arial" w:eastAsia="Times New Roman" w:hAnsi="Arial" w:cs="Arial"/>
          <w:lang w:eastAsia="en-CA"/>
        </w:rPr>
        <w:t>Being poor is coming back to the car with your children in the back seat, clutching that box of cereal you just bought and trying to think of a way to make the kids understand that the box has to last.</w:t>
      </w:r>
    </w:p>
    <w:p w14:paraId="4D7BB93C" w14:textId="77777777" w:rsidR="00B16596" w:rsidRPr="00B16596" w:rsidRDefault="00B16596" w:rsidP="00B16596">
      <w:pPr>
        <w:shd w:val="clear" w:color="auto" w:fill="FFFFFF"/>
        <w:textAlignment w:val="baseline"/>
        <w:rPr>
          <w:rFonts w:ascii="Arial" w:eastAsia="Times New Roman" w:hAnsi="Arial" w:cs="Arial"/>
          <w:lang w:eastAsia="en-CA"/>
        </w:rPr>
      </w:pPr>
    </w:p>
    <w:p w14:paraId="1E7E170E" w14:textId="77777777" w:rsidR="00B16596" w:rsidRPr="00B16596" w:rsidRDefault="00B16596" w:rsidP="00B16596">
      <w:pPr>
        <w:shd w:val="clear" w:color="auto" w:fill="FFFFFF"/>
        <w:textAlignment w:val="baseline"/>
        <w:rPr>
          <w:rFonts w:ascii="Arial" w:eastAsia="Times New Roman" w:hAnsi="Arial" w:cs="Arial"/>
          <w:lang w:eastAsia="en-CA"/>
        </w:rPr>
      </w:pPr>
      <w:r w:rsidRPr="00B16596">
        <w:rPr>
          <w:rFonts w:ascii="Arial" w:eastAsia="Times New Roman" w:hAnsi="Arial" w:cs="Arial"/>
          <w:lang w:eastAsia="en-CA"/>
        </w:rPr>
        <w:t xml:space="preserve">Being poor </w:t>
      </w:r>
      <w:proofErr w:type="gramStart"/>
      <w:r w:rsidRPr="00B16596">
        <w:rPr>
          <w:rFonts w:ascii="Arial" w:eastAsia="Times New Roman" w:hAnsi="Arial" w:cs="Arial"/>
          <w:lang w:eastAsia="en-CA"/>
        </w:rPr>
        <w:t>is</w:t>
      </w:r>
      <w:proofErr w:type="gramEnd"/>
      <w:r w:rsidRPr="00B16596">
        <w:rPr>
          <w:rFonts w:ascii="Arial" w:eastAsia="Times New Roman" w:hAnsi="Arial" w:cs="Arial"/>
          <w:lang w:eastAsia="en-CA"/>
        </w:rPr>
        <w:t xml:space="preserve"> hoping your kids don’t have a growth spurt.</w:t>
      </w:r>
    </w:p>
    <w:p w14:paraId="664728E9" w14:textId="77777777" w:rsidR="00B16596" w:rsidRPr="00B16596" w:rsidRDefault="00B16596" w:rsidP="00B16596">
      <w:pPr>
        <w:shd w:val="clear" w:color="auto" w:fill="FFFFFF"/>
        <w:textAlignment w:val="baseline"/>
        <w:rPr>
          <w:rFonts w:ascii="Arial" w:eastAsia="Times New Roman" w:hAnsi="Arial" w:cs="Arial"/>
          <w:lang w:eastAsia="en-CA"/>
        </w:rPr>
      </w:pPr>
    </w:p>
    <w:p w14:paraId="52F94EA8" w14:textId="77777777" w:rsidR="00B16596" w:rsidRPr="00B16596" w:rsidRDefault="00B16596" w:rsidP="00B16596">
      <w:pPr>
        <w:shd w:val="clear" w:color="auto" w:fill="FFFFFF"/>
        <w:textAlignment w:val="baseline"/>
        <w:rPr>
          <w:rFonts w:ascii="Arial" w:eastAsia="Times New Roman" w:hAnsi="Arial" w:cs="Arial"/>
          <w:lang w:eastAsia="en-CA"/>
        </w:rPr>
      </w:pPr>
      <w:r w:rsidRPr="00B16596">
        <w:rPr>
          <w:rFonts w:ascii="Arial" w:eastAsia="Times New Roman" w:hAnsi="Arial" w:cs="Arial"/>
          <w:lang w:eastAsia="en-CA"/>
        </w:rPr>
        <w:t>Being poor is stealing meat from the store, frying it up before your mom gets home and then telling her she doesn’t have make dinner tonight because you’re not hungry anyway.</w:t>
      </w:r>
    </w:p>
    <w:p w14:paraId="414B5EF8" w14:textId="77777777" w:rsidR="00B16596" w:rsidRPr="00B16596" w:rsidRDefault="00B16596" w:rsidP="00B16596">
      <w:pPr>
        <w:shd w:val="clear" w:color="auto" w:fill="FFFFFF"/>
        <w:textAlignment w:val="baseline"/>
        <w:rPr>
          <w:rFonts w:ascii="Arial" w:eastAsia="Times New Roman" w:hAnsi="Arial" w:cs="Arial"/>
          <w:lang w:eastAsia="en-CA"/>
        </w:rPr>
      </w:pPr>
    </w:p>
    <w:p w14:paraId="03872511" w14:textId="77777777" w:rsidR="00B16596" w:rsidRPr="00B16596" w:rsidRDefault="00B16596" w:rsidP="00B16596">
      <w:pPr>
        <w:shd w:val="clear" w:color="auto" w:fill="FFFFFF"/>
        <w:textAlignment w:val="baseline"/>
        <w:rPr>
          <w:rFonts w:ascii="Arial" w:eastAsia="Times New Roman" w:hAnsi="Arial" w:cs="Arial"/>
          <w:lang w:eastAsia="en-CA"/>
        </w:rPr>
      </w:pPr>
      <w:r w:rsidRPr="00B16596">
        <w:rPr>
          <w:rFonts w:ascii="Arial" w:eastAsia="Times New Roman" w:hAnsi="Arial" w:cs="Arial"/>
          <w:lang w:eastAsia="en-CA"/>
        </w:rPr>
        <w:t>Being poor is not enough space for everyone who lives with you.</w:t>
      </w:r>
    </w:p>
    <w:p w14:paraId="72A5AFE6" w14:textId="77777777" w:rsidR="00B16596" w:rsidRPr="00B16596" w:rsidRDefault="00B16596" w:rsidP="00B16596">
      <w:pPr>
        <w:shd w:val="clear" w:color="auto" w:fill="FFFFFF"/>
        <w:textAlignment w:val="baseline"/>
        <w:rPr>
          <w:rFonts w:ascii="Arial" w:eastAsia="Times New Roman" w:hAnsi="Arial" w:cs="Arial"/>
          <w:lang w:eastAsia="en-CA"/>
        </w:rPr>
      </w:pPr>
    </w:p>
    <w:p w14:paraId="595A09A2" w14:textId="77777777" w:rsidR="00B16596" w:rsidRPr="00B16596" w:rsidRDefault="00B16596" w:rsidP="00B16596">
      <w:pPr>
        <w:shd w:val="clear" w:color="auto" w:fill="FFFFFF"/>
        <w:textAlignment w:val="baseline"/>
        <w:rPr>
          <w:rFonts w:ascii="Arial" w:eastAsia="Times New Roman" w:hAnsi="Arial" w:cs="Arial"/>
          <w:lang w:eastAsia="en-CA"/>
        </w:rPr>
      </w:pPr>
      <w:r w:rsidRPr="00B16596">
        <w:rPr>
          <w:rFonts w:ascii="Arial" w:eastAsia="Times New Roman" w:hAnsi="Arial" w:cs="Arial"/>
          <w:lang w:eastAsia="en-CA"/>
        </w:rPr>
        <w:t>Being poor is feeling the glued soles tear off your supermarket shoes when you run around the playground.</w:t>
      </w:r>
    </w:p>
    <w:p w14:paraId="6E306816" w14:textId="77777777" w:rsidR="00B16596" w:rsidRPr="00B16596" w:rsidRDefault="00B16596" w:rsidP="00B16596">
      <w:pPr>
        <w:shd w:val="clear" w:color="auto" w:fill="FFFFFF"/>
        <w:textAlignment w:val="baseline"/>
        <w:rPr>
          <w:rFonts w:ascii="Arial" w:eastAsia="Times New Roman" w:hAnsi="Arial" w:cs="Arial"/>
          <w:lang w:eastAsia="en-CA"/>
        </w:rPr>
      </w:pPr>
    </w:p>
    <w:p w14:paraId="521604D5" w14:textId="77777777" w:rsidR="00B16596" w:rsidRPr="00B16596" w:rsidRDefault="00B16596" w:rsidP="00B16596">
      <w:pPr>
        <w:shd w:val="clear" w:color="auto" w:fill="FFFFFF"/>
        <w:textAlignment w:val="baseline"/>
        <w:rPr>
          <w:rFonts w:ascii="Arial" w:eastAsia="Times New Roman" w:hAnsi="Arial" w:cs="Arial"/>
          <w:lang w:eastAsia="en-CA"/>
        </w:rPr>
      </w:pPr>
      <w:r w:rsidRPr="00B16596">
        <w:rPr>
          <w:rFonts w:ascii="Arial" w:eastAsia="Times New Roman" w:hAnsi="Arial" w:cs="Arial"/>
          <w:lang w:eastAsia="en-CA"/>
        </w:rPr>
        <w:t>Being poor is thinking $8 an hour is a really good deal.</w:t>
      </w:r>
    </w:p>
    <w:p w14:paraId="31C44E80" w14:textId="77777777" w:rsidR="00B16596" w:rsidRPr="00B16596" w:rsidRDefault="00B16596" w:rsidP="00B16596">
      <w:pPr>
        <w:shd w:val="clear" w:color="auto" w:fill="FFFFFF"/>
        <w:textAlignment w:val="baseline"/>
        <w:rPr>
          <w:rFonts w:ascii="Arial" w:eastAsia="Times New Roman" w:hAnsi="Arial" w:cs="Arial"/>
          <w:lang w:eastAsia="en-CA"/>
        </w:rPr>
      </w:pPr>
    </w:p>
    <w:p w14:paraId="53044649" w14:textId="77777777" w:rsidR="00B16596" w:rsidRPr="00B16596" w:rsidRDefault="00B16596" w:rsidP="00B16596">
      <w:pPr>
        <w:shd w:val="clear" w:color="auto" w:fill="FFFFFF"/>
        <w:textAlignment w:val="baseline"/>
        <w:rPr>
          <w:rFonts w:ascii="Arial" w:eastAsia="Times New Roman" w:hAnsi="Arial" w:cs="Arial"/>
          <w:lang w:eastAsia="en-CA"/>
        </w:rPr>
      </w:pPr>
      <w:r w:rsidRPr="00B16596">
        <w:rPr>
          <w:rFonts w:ascii="Arial" w:eastAsia="Times New Roman" w:hAnsi="Arial" w:cs="Arial"/>
          <w:lang w:eastAsia="en-CA"/>
        </w:rPr>
        <w:t>Being poor is an overnight shift under florescent lights.</w:t>
      </w:r>
    </w:p>
    <w:p w14:paraId="66094ACA" w14:textId="77777777" w:rsidR="00B16596" w:rsidRPr="00B16596" w:rsidRDefault="00B16596" w:rsidP="00B16596">
      <w:pPr>
        <w:shd w:val="clear" w:color="auto" w:fill="FFFFFF"/>
        <w:textAlignment w:val="baseline"/>
        <w:rPr>
          <w:rFonts w:ascii="Arial" w:eastAsia="Times New Roman" w:hAnsi="Arial" w:cs="Arial"/>
          <w:lang w:eastAsia="en-CA"/>
        </w:rPr>
      </w:pPr>
    </w:p>
    <w:p w14:paraId="0D871348" w14:textId="77777777" w:rsidR="00B16596" w:rsidRPr="00B16596" w:rsidRDefault="00B16596" w:rsidP="00B16596">
      <w:pPr>
        <w:shd w:val="clear" w:color="auto" w:fill="FFFFFF"/>
        <w:textAlignment w:val="baseline"/>
        <w:rPr>
          <w:rFonts w:ascii="Arial" w:eastAsia="Times New Roman" w:hAnsi="Arial" w:cs="Arial"/>
          <w:lang w:eastAsia="en-CA"/>
        </w:rPr>
      </w:pPr>
      <w:r w:rsidRPr="00B16596">
        <w:rPr>
          <w:rFonts w:ascii="Arial" w:eastAsia="Times New Roman" w:hAnsi="Arial" w:cs="Arial"/>
          <w:lang w:eastAsia="en-CA"/>
        </w:rPr>
        <w:t>Being poor is people angry at you just for walking around in the mall.</w:t>
      </w:r>
    </w:p>
    <w:p w14:paraId="11FB7A37" w14:textId="77777777" w:rsidR="00B16596" w:rsidRPr="00B16596" w:rsidRDefault="00B16596" w:rsidP="00B16596">
      <w:pPr>
        <w:shd w:val="clear" w:color="auto" w:fill="FFFFFF"/>
        <w:textAlignment w:val="baseline"/>
        <w:rPr>
          <w:rFonts w:ascii="Arial" w:eastAsia="Times New Roman" w:hAnsi="Arial" w:cs="Arial"/>
          <w:lang w:eastAsia="en-CA"/>
        </w:rPr>
      </w:pPr>
    </w:p>
    <w:p w14:paraId="778C4746" w14:textId="77777777" w:rsidR="00B16596" w:rsidRPr="00B16596" w:rsidRDefault="00B16596" w:rsidP="00B16596">
      <w:pPr>
        <w:shd w:val="clear" w:color="auto" w:fill="FFFFFF"/>
        <w:textAlignment w:val="baseline"/>
        <w:rPr>
          <w:rFonts w:ascii="Arial" w:eastAsia="Times New Roman" w:hAnsi="Arial" w:cs="Arial"/>
          <w:lang w:eastAsia="en-CA"/>
        </w:rPr>
      </w:pPr>
      <w:r w:rsidRPr="00B16596">
        <w:rPr>
          <w:rFonts w:ascii="Arial" w:eastAsia="Times New Roman" w:hAnsi="Arial" w:cs="Arial"/>
          <w:lang w:eastAsia="en-CA"/>
        </w:rPr>
        <w:t>Being poor is not taking the job because you can’t find someone you trust to watch your kids.</w:t>
      </w:r>
    </w:p>
    <w:p w14:paraId="5B974A94" w14:textId="77777777" w:rsidR="00B16596" w:rsidRPr="00B16596" w:rsidRDefault="00B16596" w:rsidP="00B16596">
      <w:pPr>
        <w:shd w:val="clear" w:color="auto" w:fill="FFFFFF"/>
        <w:textAlignment w:val="baseline"/>
        <w:rPr>
          <w:rFonts w:ascii="Arial" w:eastAsia="Times New Roman" w:hAnsi="Arial" w:cs="Arial"/>
          <w:lang w:eastAsia="en-CA"/>
        </w:rPr>
      </w:pPr>
    </w:p>
    <w:p w14:paraId="5614FD3C" w14:textId="77777777" w:rsidR="00B16596" w:rsidRPr="00B16596" w:rsidRDefault="00B16596" w:rsidP="00B16596">
      <w:pPr>
        <w:shd w:val="clear" w:color="auto" w:fill="FFFFFF"/>
        <w:textAlignment w:val="baseline"/>
        <w:rPr>
          <w:rFonts w:ascii="Arial" w:eastAsia="Times New Roman" w:hAnsi="Arial" w:cs="Arial"/>
          <w:lang w:eastAsia="en-CA"/>
        </w:rPr>
      </w:pPr>
      <w:r w:rsidRPr="00B16596">
        <w:rPr>
          <w:rFonts w:ascii="Arial" w:eastAsia="Times New Roman" w:hAnsi="Arial" w:cs="Arial"/>
          <w:lang w:eastAsia="en-CA"/>
        </w:rPr>
        <w:t>Being poor is the police busting into the apartment right next to yours.</w:t>
      </w:r>
    </w:p>
    <w:p w14:paraId="7E43CF18" w14:textId="77777777" w:rsidR="00B16596" w:rsidRPr="00B16596" w:rsidRDefault="00B16596" w:rsidP="00B16596">
      <w:pPr>
        <w:shd w:val="clear" w:color="auto" w:fill="FFFFFF"/>
        <w:textAlignment w:val="baseline"/>
        <w:rPr>
          <w:rFonts w:ascii="Arial" w:eastAsia="Times New Roman" w:hAnsi="Arial" w:cs="Arial"/>
          <w:lang w:eastAsia="en-CA"/>
        </w:rPr>
      </w:pPr>
    </w:p>
    <w:p w14:paraId="0A6CC5EE" w14:textId="77777777" w:rsidR="00B16596" w:rsidRPr="00B16596" w:rsidRDefault="00B16596" w:rsidP="00B16596">
      <w:pPr>
        <w:shd w:val="clear" w:color="auto" w:fill="FFFFFF"/>
        <w:textAlignment w:val="baseline"/>
        <w:rPr>
          <w:rFonts w:ascii="Arial" w:eastAsia="Times New Roman" w:hAnsi="Arial" w:cs="Arial"/>
          <w:lang w:eastAsia="en-CA"/>
        </w:rPr>
      </w:pPr>
      <w:r w:rsidRPr="00B16596">
        <w:rPr>
          <w:rFonts w:ascii="Arial" w:eastAsia="Times New Roman" w:hAnsi="Arial" w:cs="Arial"/>
          <w:lang w:eastAsia="en-CA"/>
        </w:rPr>
        <w:t xml:space="preserve">Being poor </w:t>
      </w:r>
      <w:proofErr w:type="gramStart"/>
      <w:r w:rsidRPr="00B16596">
        <w:rPr>
          <w:rFonts w:ascii="Arial" w:eastAsia="Times New Roman" w:hAnsi="Arial" w:cs="Arial"/>
          <w:lang w:eastAsia="en-CA"/>
        </w:rPr>
        <w:t>is</w:t>
      </w:r>
      <w:proofErr w:type="gramEnd"/>
      <w:r w:rsidRPr="00B16596">
        <w:rPr>
          <w:rFonts w:ascii="Arial" w:eastAsia="Times New Roman" w:hAnsi="Arial" w:cs="Arial"/>
          <w:lang w:eastAsia="en-CA"/>
        </w:rPr>
        <w:t xml:space="preserve"> not talking to that girl because she’ll probably just laugh at your clothes.</w:t>
      </w:r>
    </w:p>
    <w:p w14:paraId="09F1F8D5" w14:textId="77777777" w:rsidR="00B16596" w:rsidRPr="00B16596" w:rsidRDefault="00B16596" w:rsidP="00B16596">
      <w:pPr>
        <w:shd w:val="clear" w:color="auto" w:fill="FFFFFF"/>
        <w:textAlignment w:val="baseline"/>
        <w:rPr>
          <w:rFonts w:ascii="Arial" w:eastAsia="Times New Roman" w:hAnsi="Arial" w:cs="Arial"/>
          <w:lang w:eastAsia="en-CA"/>
        </w:rPr>
      </w:pPr>
    </w:p>
    <w:p w14:paraId="22E3ADCA" w14:textId="77777777" w:rsidR="00B16596" w:rsidRPr="00B16596" w:rsidRDefault="00B16596" w:rsidP="00B16596">
      <w:pPr>
        <w:shd w:val="clear" w:color="auto" w:fill="FFFFFF"/>
        <w:textAlignment w:val="baseline"/>
        <w:rPr>
          <w:rFonts w:ascii="Arial" w:eastAsia="Times New Roman" w:hAnsi="Arial" w:cs="Arial"/>
          <w:lang w:eastAsia="en-CA"/>
        </w:rPr>
      </w:pPr>
      <w:r w:rsidRPr="00B16596">
        <w:rPr>
          <w:rFonts w:ascii="Arial" w:eastAsia="Times New Roman" w:hAnsi="Arial" w:cs="Arial"/>
          <w:lang w:eastAsia="en-CA"/>
        </w:rPr>
        <w:t xml:space="preserve">Being poor </w:t>
      </w:r>
      <w:proofErr w:type="gramStart"/>
      <w:r w:rsidRPr="00B16596">
        <w:rPr>
          <w:rFonts w:ascii="Arial" w:eastAsia="Times New Roman" w:hAnsi="Arial" w:cs="Arial"/>
          <w:lang w:eastAsia="en-CA"/>
        </w:rPr>
        <w:t>is</w:t>
      </w:r>
      <w:proofErr w:type="gramEnd"/>
      <w:r w:rsidRPr="00B16596">
        <w:rPr>
          <w:rFonts w:ascii="Arial" w:eastAsia="Times New Roman" w:hAnsi="Arial" w:cs="Arial"/>
          <w:lang w:eastAsia="en-CA"/>
        </w:rPr>
        <w:t xml:space="preserve"> hoping you’ll be invited for dinner.</w:t>
      </w:r>
    </w:p>
    <w:p w14:paraId="138EF0E2" w14:textId="77777777" w:rsidR="00B16596" w:rsidRPr="00B16596" w:rsidRDefault="00B16596" w:rsidP="00B16596">
      <w:pPr>
        <w:shd w:val="clear" w:color="auto" w:fill="FFFFFF"/>
        <w:textAlignment w:val="baseline"/>
        <w:rPr>
          <w:rFonts w:ascii="Arial" w:eastAsia="Times New Roman" w:hAnsi="Arial" w:cs="Arial"/>
          <w:lang w:eastAsia="en-CA"/>
        </w:rPr>
      </w:pPr>
    </w:p>
    <w:p w14:paraId="6DBBC10D" w14:textId="77777777" w:rsidR="00B16596" w:rsidRPr="00B16596" w:rsidRDefault="00B16596" w:rsidP="00B16596">
      <w:pPr>
        <w:shd w:val="clear" w:color="auto" w:fill="FFFFFF"/>
        <w:textAlignment w:val="baseline"/>
        <w:rPr>
          <w:rFonts w:ascii="Arial" w:eastAsia="Times New Roman" w:hAnsi="Arial" w:cs="Arial"/>
          <w:lang w:eastAsia="en-CA"/>
        </w:rPr>
      </w:pPr>
      <w:r w:rsidRPr="00B16596">
        <w:rPr>
          <w:rFonts w:ascii="Arial" w:eastAsia="Times New Roman" w:hAnsi="Arial" w:cs="Arial"/>
          <w:lang w:eastAsia="en-CA"/>
        </w:rPr>
        <w:t>Being poor is people thinking they know something about you by the way you talk.</w:t>
      </w:r>
    </w:p>
    <w:p w14:paraId="56E9FD57" w14:textId="77777777" w:rsidR="00B16596" w:rsidRPr="00B16596" w:rsidRDefault="00B16596" w:rsidP="00B16596">
      <w:pPr>
        <w:shd w:val="clear" w:color="auto" w:fill="FFFFFF"/>
        <w:textAlignment w:val="baseline"/>
        <w:rPr>
          <w:rFonts w:ascii="Arial" w:eastAsia="Times New Roman" w:hAnsi="Arial" w:cs="Arial"/>
          <w:lang w:eastAsia="en-CA"/>
        </w:rPr>
      </w:pPr>
    </w:p>
    <w:p w14:paraId="69A8E8EA" w14:textId="77777777" w:rsidR="00B16596" w:rsidRPr="00B16596" w:rsidRDefault="00B16596" w:rsidP="00B16596">
      <w:pPr>
        <w:shd w:val="clear" w:color="auto" w:fill="FFFFFF"/>
        <w:textAlignment w:val="baseline"/>
        <w:rPr>
          <w:rFonts w:ascii="Arial" w:eastAsia="Times New Roman" w:hAnsi="Arial" w:cs="Arial"/>
          <w:lang w:eastAsia="en-CA"/>
        </w:rPr>
      </w:pPr>
      <w:r w:rsidRPr="00B16596">
        <w:rPr>
          <w:rFonts w:ascii="Arial" w:eastAsia="Times New Roman" w:hAnsi="Arial" w:cs="Arial"/>
          <w:lang w:eastAsia="en-CA"/>
        </w:rPr>
        <w:t>Being poor is six dollars short on the utility bill and no way to close the gap.</w:t>
      </w:r>
    </w:p>
    <w:p w14:paraId="0FFC51F2" w14:textId="77777777" w:rsidR="00B16596" w:rsidRPr="00B16596" w:rsidRDefault="00B16596" w:rsidP="00B16596">
      <w:pPr>
        <w:shd w:val="clear" w:color="auto" w:fill="FFFFFF"/>
        <w:textAlignment w:val="baseline"/>
        <w:rPr>
          <w:rFonts w:ascii="Arial" w:eastAsia="Times New Roman" w:hAnsi="Arial" w:cs="Arial"/>
          <w:lang w:eastAsia="en-CA"/>
        </w:rPr>
      </w:pPr>
    </w:p>
    <w:p w14:paraId="5DE06AD5" w14:textId="77777777" w:rsidR="00B16596" w:rsidRPr="00B16596" w:rsidRDefault="00B16596" w:rsidP="00B16596">
      <w:pPr>
        <w:shd w:val="clear" w:color="auto" w:fill="FFFFFF"/>
        <w:textAlignment w:val="baseline"/>
        <w:rPr>
          <w:rFonts w:ascii="Arial" w:eastAsia="Times New Roman" w:hAnsi="Arial" w:cs="Arial"/>
          <w:lang w:eastAsia="en-CA"/>
        </w:rPr>
      </w:pPr>
      <w:r w:rsidRPr="00B16596">
        <w:rPr>
          <w:rFonts w:ascii="Arial" w:eastAsia="Times New Roman" w:hAnsi="Arial" w:cs="Arial"/>
          <w:lang w:eastAsia="en-CA"/>
        </w:rPr>
        <w:t>Being poor is crying when you drop the mac and cheese on the floor.</w:t>
      </w:r>
    </w:p>
    <w:p w14:paraId="056F56E2" w14:textId="77777777" w:rsidR="00B16596" w:rsidRPr="00B16596" w:rsidRDefault="00B16596" w:rsidP="00B16596">
      <w:pPr>
        <w:shd w:val="clear" w:color="auto" w:fill="FFFFFF"/>
        <w:textAlignment w:val="baseline"/>
        <w:rPr>
          <w:rFonts w:ascii="Arial" w:eastAsia="Times New Roman" w:hAnsi="Arial" w:cs="Arial"/>
          <w:lang w:eastAsia="en-CA"/>
        </w:rPr>
      </w:pPr>
    </w:p>
    <w:p w14:paraId="1B64C5FD" w14:textId="77777777" w:rsidR="00B16596" w:rsidRPr="00B16596" w:rsidRDefault="00B16596" w:rsidP="00B16596">
      <w:pPr>
        <w:shd w:val="clear" w:color="auto" w:fill="FFFFFF"/>
        <w:textAlignment w:val="baseline"/>
        <w:rPr>
          <w:rFonts w:ascii="Arial" w:eastAsia="Times New Roman" w:hAnsi="Arial" w:cs="Arial"/>
          <w:lang w:eastAsia="en-CA"/>
        </w:rPr>
      </w:pPr>
      <w:r w:rsidRPr="00B16596">
        <w:rPr>
          <w:rFonts w:ascii="Arial" w:eastAsia="Times New Roman" w:hAnsi="Arial" w:cs="Arial"/>
          <w:lang w:eastAsia="en-CA"/>
        </w:rPr>
        <w:t xml:space="preserve">Being poor </w:t>
      </w:r>
      <w:proofErr w:type="gramStart"/>
      <w:r w:rsidRPr="00B16596">
        <w:rPr>
          <w:rFonts w:ascii="Arial" w:eastAsia="Times New Roman" w:hAnsi="Arial" w:cs="Arial"/>
          <w:lang w:eastAsia="en-CA"/>
        </w:rPr>
        <w:t>is people</w:t>
      </w:r>
      <w:proofErr w:type="gramEnd"/>
      <w:r w:rsidRPr="00B16596">
        <w:rPr>
          <w:rFonts w:ascii="Arial" w:eastAsia="Times New Roman" w:hAnsi="Arial" w:cs="Arial"/>
          <w:lang w:eastAsia="en-CA"/>
        </w:rPr>
        <w:t xml:space="preserve"> surprised to discover you’re not actually stupid.</w:t>
      </w:r>
    </w:p>
    <w:p w14:paraId="040C42FF" w14:textId="77777777" w:rsidR="00B16596" w:rsidRPr="00B16596" w:rsidRDefault="00B16596" w:rsidP="00B16596">
      <w:pPr>
        <w:shd w:val="clear" w:color="auto" w:fill="FFFFFF"/>
        <w:textAlignment w:val="baseline"/>
        <w:rPr>
          <w:rFonts w:ascii="Arial" w:eastAsia="Times New Roman" w:hAnsi="Arial" w:cs="Arial"/>
          <w:lang w:eastAsia="en-CA"/>
        </w:rPr>
      </w:pPr>
    </w:p>
    <w:p w14:paraId="6572DA12" w14:textId="77777777" w:rsidR="00B16596" w:rsidRPr="00B16596" w:rsidRDefault="00B16596" w:rsidP="00B16596">
      <w:pPr>
        <w:shd w:val="clear" w:color="auto" w:fill="FFFFFF"/>
        <w:textAlignment w:val="baseline"/>
        <w:rPr>
          <w:rFonts w:ascii="Arial" w:eastAsia="Times New Roman" w:hAnsi="Arial" w:cs="Arial"/>
          <w:lang w:eastAsia="en-CA"/>
        </w:rPr>
      </w:pPr>
      <w:r w:rsidRPr="00B16596">
        <w:rPr>
          <w:rFonts w:ascii="Arial" w:eastAsia="Times New Roman" w:hAnsi="Arial" w:cs="Arial"/>
          <w:lang w:eastAsia="en-CA"/>
        </w:rPr>
        <w:t xml:space="preserve">Being poor </w:t>
      </w:r>
      <w:proofErr w:type="gramStart"/>
      <w:r w:rsidRPr="00B16596">
        <w:rPr>
          <w:rFonts w:ascii="Arial" w:eastAsia="Times New Roman" w:hAnsi="Arial" w:cs="Arial"/>
          <w:lang w:eastAsia="en-CA"/>
        </w:rPr>
        <w:t>is people</w:t>
      </w:r>
      <w:proofErr w:type="gramEnd"/>
      <w:r w:rsidRPr="00B16596">
        <w:rPr>
          <w:rFonts w:ascii="Arial" w:eastAsia="Times New Roman" w:hAnsi="Arial" w:cs="Arial"/>
          <w:lang w:eastAsia="en-CA"/>
        </w:rPr>
        <w:t xml:space="preserve"> surprised to discover you’re not actually lazy.</w:t>
      </w:r>
    </w:p>
    <w:p w14:paraId="0224CF8A" w14:textId="77777777" w:rsidR="00B16596" w:rsidRPr="00B16596" w:rsidRDefault="00B16596" w:rsidP="00B16596">
      <w:pPr>
        <w:shd w:val="clear" w:color="auto" w:fill="FFFFFF"/>
        <w:textAlignment w:val="baseline"/>
        <w:rPr>
          <w:rFonts w:ascii="Arial" w:eastAsia="Times New Roman" w:hAnsi="Arial" w:cs="Arial"/>
          <w:lang w:eastAsia="en-CA"/>
        </w:rPr>
      </w:pPr>
    </w:p>
    <w:p w14:paraId="593AA34B" w14:textId="77777777" w:rsidR="00B16596" w:rsidRPr="00B16596" w:rsidRDefault="00B16596" w:rsidP="00B16596">
      <w:pPr>
        <w:shd w:val="clear" w:color="auto" w:fill="FFFFFF"/>
        <w:textAlignment w:val="baseline"/>
        <w:rPr>
          <w:rFonts w:ascii="Arial" w:eastAsia="Times New Roman" w:hAnsi="Arial" w:cs="Arial"/>
          <w:lang w:eastAsia="en-CA"/>
        </w:rPr>
      </w:pPr>
      <w:r w:rsidRPr="00B16596">
        <w:rPr>
          <w:rFonts w:ascii="Arial" w:eastAsia="Times New Roman" w:hAnsi="Arial" w:cs="Arial"/>
          <w:lang w:eastAsia="en-CA"/>
        </w:rPr>
        <w:t xml:space="preserve">Being poor </w:t>
      </w:r>
      <w:proofErr w:type="gramStart"/>
      <w:r w:rsidRPr="00B16596">
        <w:rPr>
          <w:rFonts w:ascii="Arial" w:eastAsia="Times New Roman" w:hAnsi="Arial" w:cs="Arial"/>
          <w:lang w:eastAsia="en-CA"/>
        </w:rPr>
        <w:t>is</w:t>
      </w:r>
      <w:proofErr w:type="gramEnd"/>
      <w:r w:rsidRPr="00B16596">
        <w:rPr>
          <w:rFonts w:ascii="Arial" w:eastAsia="Times New Roman" w:hAnsi="Arial" w:cs="Arial"/>
          <w:lang w:eastAsia="en-CA"/>
        </w:rPr>
        <w:t xml:space="preserve"> never buying anything someone else hasn’t bought first.</w:t>
      </w:r>
    </w:p>
    <w:p w14:paraId="39975D00" w14:textId="77777777" w:rsidR="00B16596" w:rsidRPr="00B16596" w:rsidRDefault="00B16596" w:rsidP="00B16596">
      <w:pPr>
        <w:shd w:val="clear" w:color="auto" w:fill="FFFFFF"/>
        <w:textAlignment w:val="baseline"/>
        <w:rPr>
          <w:rFonts w:ascii="Arial" w:eastAsia="Times New Roman" w:hAnsi="Arial" w:cs="Arial"/>
          <w:lang w:eastAsia="en-CA"/>
        </w:rPr>
      </w:pPr>
    </w:p>
    <w:p w14:paraId="7ED790ED" w14:textId="77777777" w:rsidR="00B16596" w:rsidRPr="00B16596" w:rsidRDefault="00B16596" w:rsidP="00B16596">
      <w:pPr>
        <w:shd w:val="clear" w:color="auto" w:fill="FFFFFF"/>
        <w:textAlignment w:val="baseline"/>
        <w:rPr>
          <w:rFonts w:ascii="Arial" w:eastAsia="Times New Roman" w:hAnsi="Arial" w:cs="Arial"/>
          <w:lang w:eastAsia="en-CA"/>
        </w:rPr>
      </w:pPr>
      <w:r w:rsidRPr="00B16596">
        <w:rPr>
          <w:rFonts w:ascii="Arial" w:eastAsia="Times New Roman" w:hAnsi="Arial" w:cs="Arial"/>
          <w:lang w:eastAsia="en-CA"/>
        </w:rPr>
        <w:t xml:space="preserve">Being poor </w:t>
      </w:r>
      <w:proofErr w:type="gramStart"/>
      <w:r w:rsidRPr="00B16596">
        <w:rPr>
          <w:rFonts w:ascii="Arial" w:eastAsia="Times New Roman" w:hAnsi="Arial" w:cs="Arial"/>
          <w:lang w:eastAsia="en-CA"/>
        </w:rPr>
        <w:t>is</w:t>
      </w:r>
      <w:proofErr w:type="gramEnd"/>
      <w:r w:rsidRPr="00B16596">
        <w:rPr>
          <w:rFonts w:ascii="Arial" w:eastAsia="Times New Roman" w:hAnsi="Arial" w:cs="Arial"/>
          <w:lang w:eastAsia="en-CA"/>
        </w:rPr>
        <w:t xml:space="preserve"> picking the 20 cent ramen instead of the 25 cent ramen because that’s two extra packages for every dollar.</w:t>
      </w:r>
    </w:p>
    <w:p w14:paraId="2EDFE2B0" w14:textId="77777777" w:rsidR="00B16596" w:rsidRPr="00B16596" w:rsidRDefault="00B16596" w:rsidP="00B16596">
      <w:pPr>
        <w:shd w:val="clear" w:color="auto" w:fill="FFFFFF"/>
        <w:textAlignment w:val="baseline"/>
        <w:rPr>
          <w:rFonts w:ascii="Arial" w:eastAsia="Times New Roman" w:hAnsi="Arial" w:cs="Arial"/>
          <w:lang w:eastAsia="en-CA"/>
        </w:rPr>
      </w:pPr>
    </w:p>
    <w:p w14:paraId="5E0846E3" w14:textId="77777777" w:rsidR="00B16596" w:rsidRPr="00B16596" w:rsidRDefault="00B16596" w:rsidP="00B16596">
      <w:pPr>
        <w:shd w:val="clear" w:color="auto" w:fill="FFFFFF"/>
        <w:textAlignment w:val="baseline"/>
        <w:rPr>
          <w:rFonts w:ascii="Arial" w:eastAsia="Times New Roman" w:hAnsi="Arial" w:cs="Arial"/>
          <w:lang w:eastAsia="en-CA"/>
        </w:rPr>
      </w:pPr>
      <w:r w:rsidRPr="00B16596">
        <w:rPr>
          <w:rFonts w:ascii="Arial" w:eastAsia="Times New Roman" w:hAnsi="Arial" w:cs="Arial"/>
          <w:lang w:eastAsia="en-CA"/>
        </w:rPr>
        <w:t>Being poor is getting tired of people wanting you to be grateful.</w:t>
      </w:r>
    </w:p>
    <w:p w14:paraId="7E946135" w14:textId="77777777" w:rsidR="00B16596" w:rsidRPr="00B16596" w:rsidRDefault="00B16596" w:rsidP="00B16596">
      <w:pPr>
        <w:shd w:val="clear" w:color="auto" w:fill="FFFFFF"/>
        <w:textAlignment w:val="baseline"/>
        <w:rPr>
          <w:rFonts w:ascii="Arial" w:eastAsia="Times New Roman" w:hAnsi="Arial" w:cs="Arial"/>
          <w:lang w:eastAsia="en-CA"/>
        </w:rPr>
      </w:pPr>
    </w:p>
    <w:p w14:paraId="1D6219EE" w14:textId="77777777" w:rsidR="00B16596" w:rsidRPr="00B16596" w:rsidRDefault="00B16596" w:rsidP="00B16596">
      <w:pPr>
        <w:shd w:val="clear" w:color="auto" w:fill="FFFFFF"/>
        <w:textAlignment w:val="baseline"/>
        <w:rPr>
          <w:rFonts w:ascii="Arial" w:eastAsia="Times New Roman" w:hAnsi="Arial" w:cs="Arial"/>
          <w:lang w:eastAsia="en-CA"/>
        </w:rPr>
      </w:pPr>
      <w:r w:rsidRPr="00B16596">
        <w:rPr>
          <w:rFonts w:ascii="Arial" w:eastAsia="Times New Roman" w:hAnsi="Arial" w:cs="Arial"/>
          <w:lang w:eastAsia="en-CA"/>
        </w:rPr>
        <w:t xml:space="preserve">Being poor </w:t>
      </w:r>
      <w:proofErr w:type="gramStart"/>
      <w:r w:rsidRPr="00B16596">
        <w:rPr>
          <w:rFonts w:ascii="Arial" w:eastAsia="Times New Roman" w:hAnsi="Arial" w:cs="Arial"/>
          <w:lang w:eastAsia="en-CA"/>
        </w:rPr>
        <w:t>is</w:t>
      </w:r>
      <w:proofErr w:type="gramEnd"/>
      <w:r w:rsidRPr="00B16596">
        <w:rPr>
          <w:rFonts w:ascii="Arial" w:eastAsia="Times New Roman" w:hAnsi="Arial" w:cs="Arial"/>
          <w:lang w:eastAsia="en-CA"/>
        </w:rPr>
        <w:t xml:space="preserve"> knowing you’re being judged.</w:t>
      </w:r>
    </w:p>
    <w:p w14:paraId="578973AF" w14:textId="77777777" w:rsidR="00B16596" w:rsidRPr="00B16596" w:rsidRDefault="00B16596" w:rsidP="00B16596">
      <w:pPr>
        <w:shd w:val="clear" w:color="auto" w:fill="FFFFFF"/>
        <w:textAlignment w:val="baseline"/>
        <w:rPr>
          <w:rFonts w:ascii="Arial" w:eastAsia="Times New Roman" w:hAnsi="Arial" w:cs="Arial"/>
          <w:lang w:eastAsia="en-CA"/>
        </w:rPr>
      </w:pPr>
    </w:p>
    <w:p w14:paraId="4F27F191" w14:textId="77777777" w:rsidR="00B16596" w:rsidRPr="00B16596" w:rsidRDefault="00B16596" w:rsidP="00B16596">
      <w:pPr>
        <w:shd w:val="clear" w:color="auto" w:fill="FFFFFF"/>
        <w:textAlignment w:val="baseline"/>
        <w:rPr>
          <w:rFonts w:ascii="Arial" w:eastAsia="Times New Roman" w:hAnsi="Arial" w:cs="Arial"/>
          <w:lang w:eastAsia="en-CA"/>
        </w:rPr>
      </w:pPr>
      <w:r w:rsidRPr="00B16596">
        <w:rPr>
          <w:rFonts w:ascii="Arial" w:eastAsia="Times New Roman" w:hAnsi="Arial" w:cs="Arial"/>
          <w:lang w:eastAsia="en-CA"/>
        </w:rPr>
        <w:t>Being poor is a box of crayons and a $1 coloring book from a community center Santa.</w:t>
      </w:r>
    </w:p>
    <w:p w14:paraId="4A6B1E38" w14:textId="77777777" w:rsidR="00B16596" w:rsidRPr="00B16596" w:rsidRDefault="00B16596" w:rsidP="00B16596">
      <w:pPr>
        <w:shd w:val="clear" w:color="auto" w:fill="FFFFFF"/>
        <w:textAlignment w:val="baseline"/>
        <w:rPr>
          <w:rFonts w:ascii="Arial" w:eastAsia="Times New Roman" w:hAnsi="Arial" w:cs="Arial"/>
          <w:lang w:eastAsia="en-CA"/>
        </w:rPr>
      </w:pPr>
    </w:p>
    <w:p w14:paraId="0A731C52" w14:textId="77777777" w:rsidR="00B16596" w:rsidRPr="00B16596" w:rsidRDefault="00B16596" w:rsidP="00B16596">
      <w:pPr>
        <w:shd w:val="clear" w:color="auto" w:fill="FFFFFF"/>
        <w:textAlignment w:val="baseline"/>
        <w:rPr>
          <w:rFonts w:ascii="Arial" w:eastAsia="Times New Roman" w:hAnsi="Arial" w:cs="Arial"/>
          <w:lang w:eastAsia="en-CA"/>
        </w:rPr>
      </w:pPr>
      <w:r w:rsidRPr="00B16596">
        <w:rPr>
          <w:rFonts w:ascii="Arial" w:eastAsia="Times New Roman" w:hAnsi="Arial" w:cs="Arial"/>
          <w:lang w:eastAsia="en-CA"/>
        </w:rPr>
        <w:t>Being poor is a $200 paycheck advance from a company that takes $250 when the paycheck comes in.</w:t>
      </w:r>
    </w:p>
    <w:p w14:paraId="7D121E52" w14:textId="77777777" w:rsidR="00B16596" w:rsidRPr="00B16596" w:rsidRDefault="00B16596" w:rsidP="00B16596">
      <w:pPr>
        <w:shd w:val="clear" w:color="auto" w:fill="FFFFFF"/>
        <w:textAlignment w:val="baseline"/>
        <w:rPr>
          <w:rFonts w:ascii="Arial" w:eastAsia="Times New Roman" w:hAnsi="Arial" w:cs="Arial"/>
          <w:lang w:eastAsia="en-CA"/>
        </w:rPr>
      </w:pPr>
    </w:p>
    <w:p w14:paraId="3B223A42" w14:textId="77777777" w:rsidR="00B16596" w:rsidRPr="00B16596" w:rsidRDefault="00B16596" w:rsidP="00B16596">
      <w:pPr>
        <w:shd w:val="clear" w:color="auto" w:fill="FFFFFF"/>
        <w:textAlignment w:val="baseline"/>
        <w:rPr>
          <w:rFonts w:ascii="Arial" w:eastAsia="Times New Roman" w:hAnsi="Arial" w:cs="Arial"/>
          <w:lang w:eastAsia="en-CA"/>
        </w:rPr>
      </w:pPr>
      <w:r w:rsidRPr="00B16596">
        <w:rPr>
          <w:rFonts w:ascii="Arial" w:eastAsia="Times New Roman" w:hAnsi="Arial" w:cs="Arial"/>
          <w:lang w:eastAsia="en-CA"/>
        </w:rPr>
        <w:t>Being poor is a lumpy futon bed.</w:t>
      </w:r>
    </w:p>
    <w:p w14:paraId="2B21C33B" w14:textId="77777777" w:rsidR="00B16596" w:rsidRPr="00B16596" w:rsidRDefault="00B16596" w:rsidP="00B16596">
      <w:pPr>
        <w:shd w:val="clear" w:color="auto" w:fill="FFFFFF"/>
        <w:textAlignment w:val="baseline"/>
        <w:rPr>
          <w:rFonts w:ascii="Arial" w:eastAsia="Times New Roman" w:hAnsi="Arial" w:cs="Arial"/>
          <w:lang w:eastAsia="en-CA"/>
        </w:rPr>
      </w:pPr>
    </w:p>
    <w:p w14:paraId="494B6C53" w14:textId="77777777" w:rsidR="00B16596" w:rsidRPr="00B16596" w:rsidRDefault="00B16596" w:rsidP="00B16596">
      <w:pPr>
        <w:shd w:val="clear" w:color="auto" w:fill="FFFFFF"/>
        <w:textAlignment w:val="baseline"/>
        <w:rPr>
          <w:rFonts w:ascii="Arial" w:eastAsia="Times New Roman" w:hAnsi="Arial" w:cs="Arial"/>
          <w:lang w:eastAsia="en-CA"/>
        </w:rPr>
      </w:pPr>
      <w:r w:rsidRPr="00B16596">
        <w:rPr>
          <w:rFonts w:ascii="Arial" w:eastAsia="Times New Roman" w:hAnsi="Arial" w:cs="Arial"/>
          <w:lang w:eastAsia="en-CA"/>
        </w:rPr>
        <w:t>Being poor is knowing where the shelter is.</w:t>
      </w:r>
    </w:p>
    <w:p w14:paraId="6D878756" w14:textId="77777777" w:rsidR="00B16596" w:rsidRPr="00B16596" w:rsidRDefault="00B16596" w:rsidP="00B16596">
      <w:pPr>
        <w:shd w:val="clear" w:color="auto" w:fill="FFFFFF"/>
        <w:textAlignment w:val="baseline"/>
        <w:rPr>
          <w:rFonts w:ascii="Arial" w:eastAsia="Times New Roman" w:hAnsi="Arial" w:cs="Arial"/>
          <w:lang w:eastAsia="en-CA"/>
        </w:rPr>
      </w:pPr>
    </w:p>
    <w:p w14:paraId="035FF09F" w14:textId="77777777" w:rsidR="00B16596" w:rsidRPr="00B16596" w:rsidRDefault="00B16596" w:rsidP="00B16596">
      <w:pPr>
        <w:shd w:val="clear" w:color="auto" w:fill="FFFFFF"/>
        <w:textAlignment w:val="baseline"/>
        <w:rPr>
          <w:rFonts w:ascii="Arial" w:eastAsia="Times New Roman" w:hAnsi="Arial" w:cs="Arial"/>
          <w:lang w:eastAsia="en-CA"/>
        </w:rPr>
      </w:pPr>
      <w:r w:rsidRPr="00B16596">
        <w:rPr>
          <w:rFonts w:ascii="Arial" w:eastAsia="Times New Roman" w:hAnsi="Arial" w:cs="Arial"/>
          <w:lang w:eastAsia="en-CA"/>
        </w:rPr>
        <w:t>Being poor is people who have never been poor wondering why you choose to be so.</w:t>
      </w:r>
    </w:p>
    <w:p w14:paraId="129EB957" w14:textId="77777777" w:rsidR="00B16596" w:rsidRPr="00B16596" w:rsidRDefault="00B16596" w:rsidP="00B16596">
      <w:pPr>
        <w:spacing w:after="160" w:line="256" w:lineRule="auto"/>
        <w:rPr>
          <w:rFonts w:ascii="Calibri" w:eastAsia="Calibri" w:hAnsi="Calibri" w:cs="Times New Roman"/>
          <w:sz w:val="22"/>
          <w:szCs w:val="22"/>
        </w:rPr>
      </w:pPr>
    </w:p>
    <w:p w14:paraId="18F109B6" w14:textId="46E6CDCB" w:rsidR="00B16596" w:rsidRDefault="00B16596" w:rsidP="00B16596">
      <w:pPr>
        <w:spacing w:after="160" w:line="259" w:lineRule="auto"/>
        <w:rPr>
          <w:rFonts w:ascii="Arial" w:eastAsia="Calibri" w:hAnsi="Arial" w:cs="Arial"/>
          <w:b/>
          <w:bCs/>
        </w:rPr>
      </w:pPr>
    </w:p>
    <w:p w14:paraId="792445F7" w14:textId="77777777" w:rsidR="00311B85" w:rsidRDefault="00311B85" w:rsidP="00B16596">
      <w:pPr>
        <w:spacing w:after="160" w:line="259" w:lineRule="auto"/>
        <w:rPr>
          <w:rFonts w:ascii="Arial" w:eastAsia="Calibri" w:hAnsi="Arial" w:cs="Arial"/>
          <w:b/>
          <w:bCs/>
        </w:rPr>
      </w:pPr>
    </w:p>
    <w:p w14:paraId="7F9D0A5D" w14:textId="77777777" w:rsidR="00311B85" w:rsidRDefault="00311B85" w:rsidP="00B16596">
      <w:pPr>
        <w:spacing w:after="160" w:line="259" w:lineRule="auto"/>
        <w:rPr>
          <w:rFonts w:ascii="Arial" w:eastAsia="Calibri" w:hAnsi="Arial" w:cs="Arial"/>
          <w:b/>
          <w:bCs/>
        </w:rPr>
      </w:pPr>
    </w:p>
    <w:p w14:paraId="46A398E1" w14:textId="77777777" w:rsidR="00311B85" w:rsidRDefault="00311B85" w:rsidP="00B16596">
      <w:pPr>
        <w:spacing w:after="160" w:line="259" w:lineRule="auto"/>
        <w:rPr>
          <w:rFonts w:ascii="Arial" w:eastAsia="Calibri" w:hAnsi="Arial" w:cs="Arial"/>
          <w:b/>
          <w:bCs/>
        </w:rPr>
      </w:pPr>
    </w:p>
    <w:p w14:paraId="0D2CDCC3" w14:textId="77777777" w:rsidR="00311B85" w:rsidRDefault="00311B85" w:rsidP="00B16596">
      <w:pPr>
        <w:spacing w:after="160" w:line="259" w:lineRule="auto"/>
        <w:rPr>
          <w:rFonts w:ascii="Arial" w:eastAsia="Calibri" w:hAnsi="Arial" w:cs="Arial"/>
          <w:b/>
          <w:bCs/>
        </w:rPr>
      </w:pPr>
    </w:p>
    <w:p w14:paraId="0D1DE355" w14:textId="77777777" w:rsidR="00311B85" w:rsidRDefault="00311B85" w:rsidP="00B16596">
      <w:pPr>
        <w:spacing w:after="160" w:line="259" w:lineRule="auto"/>
        <w:rPr>
          <w:rFonts w:ascii="Arial" w:eastAsia="Calibri" w:hAnsi="Arial" w:cs="Arial"/>
          <w:b/>
          <w:bCs/>
        </w:rPr>
      </w:pPr>
    </w:p>
    <w:p w14:paraId="4EA6FA16" w14:textId="77777777" w:rsidR="00311B85" w:rsidRDefault="00311B85" w:rsidP="00B16596">
      <w:pPr>
        <w:spacing w:after="160" w:line="259" w:lineRule="auto"/>
        <w:rPr>
          <w:rFonts w:ascii="Arial" w:eastAsia="Calibri" w:hAnsi="Arial" w:cs="Arial"/>
          <w:b/>
          <w:bCs/>
        </w:rPr>
      </w:pPr>
    </w:p>
    <w:p w14:paraId="76D4FF65" w14:textId="77777777" w:rsidR="00311B85" w:rsidRDefault="00311B85" w:rsidP="00B16596">
      <w:pPr>
        <w:spacing w:after="160" w:line="259" w:lineRule="auto"/>
        <w:rPr>
          <w:rFonts w:ascii="Arial" w:eastAsia="Calibri" w:hAnsi="Arial" w:cs="Arial"/>
          <w:b/>
          <w:bCs/>
        </w:rPr>
      </w:pPr>
    </w:p>
    <w:p w14:paraId="6456CAFD" w14:textId="77777777" w:rsidR="00311B85" w:rsidRDefault="00311B85" w:rsidP="00B16596">
      <w:pPr>
        <w:spacing w:after="160" w:line="259" w:lineRule="auto"/>
        <w:rPr>
          <w:rFonts w:ascii="Arial" w:eastAsia="Calibri" w:hAnsi="Arial" w:cs="Arial"/>
          <w:b/>
          <w:bCs/>
        </w:rPr>
      </w:pPr>
    </w:p>
    <w:p w14:paraId="70B62B24" w14:textId="77777777" w:rsidR="00311B85" w:rsidRDefault="00311B85" w:rsidP="00B16596">
      <w:pPr>
        <w:spacing w:after="160" w:line="259" w:lineRule="auto"/>
        <w:rPr>
          <w:rFonts w:ascii="Arial" w:eastAsia="Calibri" w:hAnsi="Arial" w:cs="Arial"/>
          <w:b/>
          <w:bCs/>
        </w:rPr>
      </w:pPr>
    </w:p>
    <w:p w14:paraId="17A1FF1D" w14:textId="77777777" w:rsidR="00311B85" w:rsidRDefault="00311B85" w:rsidP="00B16596">
      <w:pPr>
        <w:spacing w:after="160" w:line="259" w:lineRule="auto"/>
        <w:rPr>
          <w:rFonts w:ascii="Arial" w:eastAsia="Calibri" w:hAnsi="Arial" w:cs="Arial"/>
          <w:b/>
          <w:bCs/>
        </w:rPr>
      </w:pPr>
    </w:p>
    <w:p w14:paraId="3CC4B8E7" w14:textId="77777777" w:rsidR="00311B85" w:rsidRDefault="00311B85" w:rsidP="00B16596">
      <w:pPr>
        <w:spacing w:after="160" w:line="259" w:lineRule="auto"/>
        <w:rPr>
          <w:rFonts w:ascii="Arial" w:eastAsia="Calibri" w:hAnsi="Arial" w:cs="Arial"/>
          <w:b/>
          <w:bCs/>
        </w:rPr>
      </w:pPr>
    </w:p>
    <w:p w14:paraId="61F646B0" w14:textId="77777777" w:rsidR="00311B85" w:rsidRDefault="00311B85" w:rsidP="00B16596">
      <w:pPr>
        <w:spacing w:after="160" w:line="259" w:lineRule="auto"/>
        <w:rPr>
          <w:rFonts w:ascii="Arial" w:eastAsia="Calibri" w:hAnsi="Arial" w:cs="Arial"/>
          <w:b/>
          <w:bCs/>
        </w:rPr>
      </w:pPr>
    </w:p>
    <w:p w14:paraId="4002C6CC" w14:textId="77777777" w:rsidR="00311B85" w:rsidRDefault="00311B85" w:rsidP="00B16596">
      <w:pPr>
        <w:spacing w:after="160" w:line="259" w:lineRule="auto"/>
        <w:rPr>
          <w:rFonts w:ascii="Arial" w:eastAsia="Calibri" w:hAnsi="Arial" w:cs="Arial"/>
          <w:b/>
          <w:bCs/>
        </w:rPr>
      </w:pPr>
    </w:p>
    <w:p w14:paraId="4591596D" w14:textId="77777777" w:rsidR="00311B85" w:rsidRDefault="00311B85" w:rsidP="00B16596">
      <w:pPr>
        <w:spacing w:after="160" w:line="259" w:lineRule="auto"/>
        <w:rPr>
          <w:rFonts w:ascii="Arial" w:eastAsia="Calibri" w:hAnsi="Arial" w:cs="Arial"/>
          <w:b/>
          <w:bCs/>
        </w:rPr>
      </w:pPr>
    </w:p>
    <w:p w14:paraId="742071DA" w14:textId="77777777" w:rsidR="00311B85" w:rsidRDefault="00311B85" w:rsidP="00B16596">
      <w:pPr>
        <w:spacing w:after="160" w:line="259" w:lineRule="auto"/>
        <w:rPr>
          <w:rFonts w:ascii="Arial" w:eastAsia="Calibri" w:hAnsi="Arial" w:cs="Arial"/>
          <w:b/>
          <w:bCs/>
        </w:rPr>
      </w:pPr>
    </w:p>
    <w:p w14:paraId="212E78B3" w14:textId="77777777" w:rsidR="00794459" w:rsidRPr="00B16596" w:rsidRDefault="00794459" w:rsidP="00B16596">
      <w:pPr>
        <w:spacing w:after="160" w:line="259" w:lineRule="auto"/>
        <w:rPr>
          <w:rFonts w:ascii="Arial" w:eastAsia="Calibri" w:hAnsi="Arial" w:cs="Arial"/>
          <w:b/>
          <w:bCs/>
        </w:rPr>
      </w:pPr>
      <w:bookmarkStart w:id="0" w:name="_GoBack"/>
      <w:bookmarkEnd w:id="0"/>
    </w:p>
    <w:p w14:paraId="720E3D8B" w14:textId="77777777" w:rsidR="00B16596" w:rsidRPr="00B16596" w:rsidRDefault="00B16596" w:rsidP="00B16596">
      <w:pPr>
        <w:widowControl w:val="0"/>
        <w:autoSpaceDE w:val="0"/>
        <w:autoSpaceDN w:val="0"/>
        <w:spacing w:after="160" w:line="256" w:lineRule="auto"/>
        <w:jc w:val="center"/>
        <w:rPr>
          <w:rFonts w:ascii="Arial" w:eastAsia="Calibri" w:hAnsi="Arial" w:cs="Arial"/>
          <w:b/>
          <w:bCs/>
        </w:rPr>
      </w:pPr>
      <w:r w:rsidRPr="00B16596">
        <w:rPr>
          <w:rFonts w:ascii="Arial" w:eastAsia="Calibri" w:hAnsi="Arial" w:cs="Arial"/>
          <w:b/>
          <w:bCs/>
        </w:rPr>
        <w:lastRenderedPageBreak/>
        <w:t>Market Basket Measure</w:t>
      </w:r>
    </w:p>
    <w:p w14:paraId="275BE0B4" w14:textId="77777777" w:rsidR="00B16596" w:rsidRPr="00B16596" w:rsidRDefault="00B16596" w:rsidP="00B16596">
      <w:pPr>
        <w:widowControl w:val="0"/>
        <w:autoSpaceDE w:val="0"/>
        <w:autoSpaceDN w:val="0"/>
        <w:spacing w:after="160" w:line="256" w:lineRule="auto"/>
        <w:rPr>
          <w:rFonts w:ascii="Arial" w:eastAsia="Calibri" w:hAnsi="Arial" w:cs="Arial"/>
          <w:sz w:val="22"/>
          <w:szCs w:val="22"/>
        </w:rPr>
      </w:pPr>
    </w:p>
    <w:p w14:paraId="0AC81FC0" w14:textId="77777777" w:rsidR="00B16596" w:rsidRPr="00B16596" w:rsidRDefault="00B16596" w:rsidP="00B16596">
      <w:pPr>
        <w:widowControl w:val="0"/>
        <w:autoSpaceDE w:val="0"/>
        <w:autoSpaceDN w:val="0"/>
        <w:spacing w:after="160" w:line="256" w:lineRule="auto"/>
        <w:rPr>
          <w:rFonts w:ascii="Arial" w:eastAsia="Calibri" w:hAnsi="Arial" w:cs="Arial"/>
          <w:iCs/>
          <w:lang w:val="en-US"/>
        </w:rPr>
      </w:pPr>
      <w:r w:rsidRPr="00B16596">
        <w:rPr>
          <w:rFonts w:ascii="Arial" w:eastAsia="Calibri" w:hAnsi="Arial" w:cs="Arial"/>
          <w:iCs/>
          <w:lang w:val="en-US"/>
        </w:rPr>
        <w:t xml:space="preserve">Canada’s poverty line is based on the </w:t>
      </w:r>
      <w:r w:rsidRPr="00B16596">
        <w:rPr>
          <w:rFonts w:ascii="Arial" w:eastAsia="Calibri" w:hAnsi="Arial" w:cs="Arial"/>
          <w:lang w:val="en-US"/>
        </w:rPr>
        <w:t xml:space="preserve">Market Basket Measure. This is the cost of food, clothing, housing, transportation, and other items for individuals and families representing a modest, basic standard of living. </w:t>
      </w:r>
      <w:r w:rsidRPr="00B16596">
        <w:rPr>
          <w:rFonts w:ascii="Arial" w:eastAsia="Calibri" w:hAnsi="Arial" w:cs="Arial"/>
        </w:rPr>
        <w:t xml:space="preserve">The current poverty line is $48,000 for a family of four living in Vancouver. If you divide this amount by 365 days in a year, the poverty line become $95 a day for a family of four. </w:t>
      </w:r>
    </w:p>
    <w:p w14:paraId="3A76D1BB" w14:textId="77777777" w:rsidR="00B16596" w:rsidRPr="00B16596" w:rsidRDefault="00B16596" w:rsidP="00B16596">
      <w:pPr>
        <w:widowControl w:val="0"/>
        <w:autoSpaceDE w:val="0"/>
        <w:autoSpaceDN w:val="0"/>
        <w:rPr>
          <w:rFonts w:ascii="Arial" w:eastAsia="Bell MT" w:hAnsi="Arial" w:cs="Arial"/>
          <w:lang w:eastAsia="en-CA" w:bidi="en-CA"/>
        </w:rPr>
      </w:pPr>
    </w:p>
    <w:p w14:paraId="7B58C99F" w14:textId="77777777" w:rsidR="00B16596" w:rsidRPr="00B16596" w:rsidRDefault="00B16596" w:rsidP="00B16596">
      <w:pPr>
        <w:widowControl w:val="0"/>
        <w:autoSpaceDE w:val="0"/>
        <w:autoSpaceDN w:val="0"/>
        <w:rPr>
          <w:rFonts w:ascii="Arial" w:eastAsia="Bell MT" w:hAnsi="Arial" w:cs="Arial"/>
          <w:lang w:eastAsia="en-CA" w:bidi="en-CA"/>
        </w:rPr>
      </w:pPr>
      <w:r w:rsidRPr="00B16596">
        <w:rPr>
          <w:rFonts w:ascii="Arial" w:eastAsia="Bell MT" w:hAnsi="Arial" w:cs="Arial"/>
          <w:lang w:eastAsia="en-CA" w:bidi="en-CA"/>
        </w:rPr>
        <w:t>Calculate the following costs for your family over one month.</w:t>
      </w:r>
    </w:p>
    <w:p w14:paraId="183BDF09" w14:textId="77777777" w:rsidR="00B16596" w:rsidRPr="00B16596" w:rsidRDefault="00B16596" w:rsidP="00B16596">
      <w:pPr>
        <w:widowControl w:val="0"/>
        <w:autoSpaceDE w:val="0"/>
        <w:autoSpaceDN w:val="0"/>
        <w:rPr>
          <w:rFonts w:ascii="Arial" w:eastAsia="Bell MT" w:hAnsi="Arial" w:cs="Arial"/>
          <w:lang w:eastAsia="en-CA" w:bidi="en-C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126"/>
      </w:tblGrid>
      <w:tr w:rsidR="00B16596" w:rsidRPr="00B16596" w14:paraId="58BFF63D" w14:textId="77777777" w:rsidTr="008461DD">
        <w:trPr>
          <w:jc w:val="center"/>
        </w:trPr>
        <w:tc>
          <w:tcPr>
            <w:tcW w:w="3969" w:type="dxa"/>
            <w:shd w:val="clear" w:color="auto" w:fill="auto"/>
          </w:tcPr>
          <w:p w14:paraId="4BE822ED" w14:textId="77777777" w:rsidR="00B16596" w:rsidRPr="00B16596" w:rsidRDefault="00B16596" w:rsidP="00B16596">
            <w:pPr>
              <w:widowControl w:val="0"/>
              <w:autoSpaceDE w:val="0"/>
              <w:autoSpaceDN w:val="0"/>
              <w:rPr>
                <w:rFonts w:ascii="Arial" w:eastAsia="Bell MT" w:hAnsi="Arial" w:cs="Arial"/>
                <w:lang w:eastAsia="en-CA" w:bidi="en-CA"/>
              </w:rPr>
            </w:pPr>
            <w:r w:rsidRPr="00B16596">
              <w:rPr>
                <w:rFonts w:ascii="Arial" w:eastAsia="Bell MT" w:hAnsi="Arial" w:cs="Arial"/>
                <w:lang w:eastAsia="en-CA" w:bidi="en-CA"/>
              </w:rPr>
              <w:t>Food</w:t>
            </w:r>
          </w:p>
          <w:p w14:paraId="2390C2F4" w14:textId="77777777" w:rsidR="00B16596" w:rsidRPr="00B16596" w:rsidRDefault="00B16596" w:rsidP="00B16596">
            <w:pPr>
              <w:widowControl w:val="0"/>
              <w:autoSpaceDE w:val="0"/>
              <w:autoSpaceDN w:val="0"/>
              <w:rPr>
                <w:rFonts w:ascii="Arial" w:eastAsia="Bell MT" w:hAnsi="Arial" w:cs="Arial"/>
                <w:lang w:eastAsia="en-CA" w:bidi="en-CA"/>
              </w:rPr>
            </w:pPr>
          </w:p>
        </w:tc>
        <w:tc>
          <w:tcPr>
            <w:tcW w:w="2126" w:type="dxa"/>
            <w:shd w:val="clear" w:color="auto" w:fill="auto"/>
          </w:tcPr>
          <w:p w14:paraId="0393D0DA" w14:textId="77777777" w:rsidR="00B16596" w:rsidRPr="00B16596" w:rsidRDefault="00B16596" w:rsidP="00B16596">
            <w:pPr>
              <w:widowControl w:val="0"/>
              <w:autoSpaceDE w:val="0"/>
              <w:autoSpaceDN w:val="0"/>
              <w:rPr>
                <w:rFonts w:ascii="Arial" w:eastAsia="Bell MT" w:hAnsi="Arial" w:cs="Arial"/>
                <w:lang w:eastAsia="en-CA" w:bidi="en-CA"/>
              </w:rPr>
            </w:pPr>
          </w:p>
        </w:tc>
      </w:tr>
      <w:tr w:rsidR="00B16596" w:rsidRPr="00B16596" w14:paraId="37025564" w14:textId="77777777" w:rsidTr="008461DD">
        <w:trPr>
          <w:jc w:val="center"/>
        </w:trPr>
        <w:tc>
          <w:tcPr>
            <w:tcW w:w="3969" w:type="dxa"/>
            <w:shd w:val="clear" w:color="auto" w:fill="auto"/>
          </w:tcPr>
          <w:p w14:paraId="57566118" w14:textId="77777777" w:rsidR="00B16596" w:rsidRPr="00B16596" w:rsidRDefault="00B16596" w:rsidP="00B16596">
            <w:pPr>
              <w:widowControl w:val="0"/>
              <w:autoSpaceDE w:val="0"/>
              <w:autoSpaceDN w:val="0"/>
              <w:rPr>
                <w:rFonts w:ascii="Arial" w:eastAsia="Bell MT" w:hAnsi="Arial" w:cs="Arial"/>
                <w:lang w:eastAsia="en-CA" w:bidi="en-CA"/>
              </w:rPr>
            </w:pPr>
            <w:r w:rsidRPr="00B16596">
              <w:rPr>
                <w:rFonts w:ascii="Arial" w:eastAsia="Bell MT" w:hAnsi="Arial" w:cs="Arial"/>
                <w:lang w:eastAsia="en-CA" w:bidi="en-CA"/>
              </w:rPr>
              <w:t>Housing</w:t>
            </w:r>
          </w:p>
          <w:p w14:paraId="27D7B4E1" w14:textId="77777777" w:rsidR="00B16596" w:rsidRPr="00B16596" w:rsidRDefault="00B16596" w:rsidP="00B16596">
            <w:pPr>
              <w:widowControl w:val="0"/>
              <w:autoSpaceDE w:val="0"/>
              <w:autoSpaceDN w:val="0"/>
              <w:rPr>
                <w:rFonts w:ascii="Arial" w:eastAsia="Bell MT" w:hAnsi="Arial" w:cs="Arial"/>
                <w:lang w:eastAsia="en-CA" w:bidi="en-CA"/>
              </w:rPr>
            </w:pPr>
          </w:p>
        </w:tc>
        <w:tc>
          <w:tcPr>
            <w:tcW w:w="2126" w:type="dxa"/>
            <w:shd w:val="clear" w:color="auto" w:fill="auto"/>
          </w:tcPr>
          <w:p w14:paraId="1942E971" w14:textId="77777777" w:rsidR="00B16596" w:rsidRPr="00B16596" w:rsidRDefault="00B16596" w:rsidP="00B16596">
            <w:pPr>
              <w:widowControl w:val="0"/>
              <w:autoSpaceDE w:val="0"/>
              <w:autoSpaceDN w:val="0"/>
              <w:rPr>
                <w:rFonts w:ascii="Arial" w:eastAsia="Bell MT" w:hAnsi="Arial" w:cs="Arial"/>
                <w:lang w:eastAsia="en-CA" w:bidi="en-CA"/>
              </w:rPr>
            </w:pPr>
          </w:p>
        </w:tc>
      </w:tr>
      <w:tr w:rsidR="00B16596" w:rsidRPr="00B16596" w14:paraId="5B850EE6" w14:textId="77777777" w:rsidTr="008461DD">
        <w:trPr>
          <w:jc w:val="center"/>
        </w:trPr>
        <w:tc>
          <w:tcPr>
            <w:tcW w:w="3969" w:type="dxa"/>
            <w:shd w:val="clear" w:color="auto" w:fill="auto"/>
          </w:tcPr>
          <w:p w14:paraId="6F929FC9" w14:textId="77777777" w:rsidR="00B16596" w:rsidRPr="00B16596" w:rsidRDefault="00B16596" w:rsidP="00B16596">
            <w:pPr>
              <w:widowControl w:val="0"/>
              <w:autoSpaceDE w:val="0"/>
              <w:autoSpaceDN w:val="0"/>
              <w:rPr>
                <w:rFonts w:ascii="Arial" w:eastAsia="Bell MT" w:hAnsi="Arial" w:cs="Arial"/>
                <w:lang w:eastAsia="en-CA" w:bidi="en-CA"/>
              </w:rPr>
            </w:pPr>
            <w:r w:rsidRPr="00B16596">
              <w:rPr>
                <w:rFonts w:ascii="Arial" w:eastAsia="Bell MT" w:hAnsi="Arial" w:cs="Arial"/>
                <w:lang w:eastAsia="en-CA" w:bidi="en-CA"/>
              </w:rPr>
              <w:t xml:space="preserve">Utilities (including electricity, heat, water) </w:t>
            </w:r>
          </w:p>
        </w:tc>
        <w:tc>
          <w:tcPr>
            <w:tcW w:w="2126" w:type="dxa"/>
            <w:shd w:val="clear" w:color="auto" w:fill="auto"/>
          </w:tcPr>
          <w:p w14:paraId="6708E6A4" w14:textId="77777777" w:rsidR="00B16596" w:rsidRPr="00B16596" w:rsidRDefault="00B16596" w:rsidP="00B16596">
            <w:pPr>
              <w:widowControl w:val="0"/>
              <w:autoSpaceDE w:val="0"/>
              <w:autoSpaceDN w:val="0"/>
              <w:rPr>
                <w:rFonts w:ascii="Arial" w:eastAsia="Bell MT" w:hAnsi="Arial" w:cs="Arial"/>
                <w:lang w:eastAsia="en-CA" w:bidi="en-CA"/>
              </w:rPr>
            </w:pPr>
          </w:p>
        </w:tc>
      </w:tr>
      <w:tr w:rsidR="00B16596" w:rsidRPr="00B16596" w14:paraId="3F4859FE" w14:textId="77777777" w:rsidTr="008461DD">
        <w:trPr>
          <w:jc w:val="center"/>
        </w:trPr>
        <w:tc>
          <w:tcPr>
            <w:tcW w:w="3969" w:type="dxa"/>
            <w:shd w:val="clear" w:color="auto" w:fill="auto"/>
          </w:tcPr>
          <w:p w14:paraId="1A9967EC" w14:textId="77777777" w:rsidR="00B16596" w:rsidRPr="00B16596" w:rsidRDefault="00B16596" w:rsidP="00B16596">
            <w:pPr>
              <w:widowControl w:val="0"/>
              <w:autoSpaceDE w:val="0"/>
              <w:autoSpaceDN w:val="0"/>
              <w:rPr>
                <w:rFonts w:ascii="Arial" w:eastAsia="Bell MT" w:hAnsi="Arial" w:cs="Arial"/>
                <w:lang w:eastAsia="en-CA" w:bidi="en-CA"/>
              </w:rPr>
            </w:pPr>
            <w:r w:rsidRPr="00B16596">
              <w:rPr>
                <w:rFonts w:ascii="Arial" w:eastAsia="Bell MT" w:hAnsi="Arial" w:cs="Arial"/>
                <w:lang w:eastAsia="en-CA" w:bidi="en-CA"/>
              </w:rPr>
              <w:t>Transportation</w:t>
            </w:r>
          </w:p>
          <w:p w14:paraId="0A347E76" w14:textId="77777777" w:rsidR="00B16596" w:rsidRPr="00B16596" w:rsidRDefault="00B16596" w:rsidP="00B16596">
            <w:pPr>
              <w:widowControl w:val="0"/>
              <w:autoSpaceDE w:val="0"/>
              <w:autoSpaceDN w:val="0"/>
              <w:rPr>
                <w:rFonts w:ascii="Arial" w:eastAsia="Bell MT" w:hAnsi="Arial" w:cs="Arial"/>
                <w:lang w:eastAsia="en-CA" w:bidi="en-CA"/>
              </w:rPr>
            </w:pPr>
          </w:p>
        </w:tc>
        <w:tc>
          <w:tcPr>
            <w:tcW w:w="2126" w:type="dxa"/>
            <w:shd w:val="clear" w:color="auto" w:fill="auto"/>
          </w:tcPr>
          <w:p w14:paraId="1AE43169" w14:textId="77777777" w:rsidR="00B16596" w:rsidRPr="00B16596" w:rsidRDefault="00B16596" w:rsidP="00B16596">
            <w:pPr>
              <w:widowControl w:val="0"/>
              <w:autoSpaceDE w:val="0"/>
              <w:autoSpaceDN w:val="0"/>
              <w:rPr>
                <w:rFonts w:ascii="Arial" w:eastAsia="Bell MT" w:hAnsi="Arial" w:cs="Arial"/>
                <w:lang w:eastAsia="en-CA" w:bidi="en-CA"/>
              </w:rPr>
            </w:pPr>
          </w:p>
        </w:tc>
      </w:tr>
      <w:tr w:rsidR="00B16596" w:rsidRPr="00B16596" w14:paraId="4C5B8E27" w14:textId="77777777" w:rsidTr="008461DD">
        <w:trPr>
          <w:jc w:val="center"/>
        </w:trPr>
        <w:tc>
          <w:tcPr>
            <w:tcW w:w="3969" w:type="dxa"/>
            <w:shd w:val="clear" w:color="auto" w:fill="auto"/>
          </w:tcPr>
          <w:p w14:paraId="55B13EBD" w14:textId="77777777" w:rsidR="00B16596" w:rsidRPr="00B16596" w:rsidRDefault="00B16596" w:rsidP="00B16596">
            <w:pPr>
              <w:widowControl w:val="0"/>
              <w:autoSpaceDE w:val="0"/>
              <w:autoSpaceDN w:val="0"/>
              <w:rPr>
                <w:rFonts w:ascii="Arial" w:eastAsia="Bell MT" w:hAnsi="Arial" w:cs="Arial"/>
                <w:lang w:eastAsia="en-CA" w:bidi="en-CA"/>
              </w:rPr>
            </w:pPr>
            <w:r w:rsidRPr="00B16596">
              <w:rPr>
                <w:rFonts w:ascii="Arial" w:eastAsia="Bell MT" w:hAnsi="Arial" w:cs="Arial"/>
                <w:lang w:eastAsia="en-CA" w:bidi="en-CA"/>
              </w:rPr>
              <w:t>Clothing</w:t>
            </w:r>
          </w:p>
          <w:p w14:paraId="0BC0ADDB" w14:textId="77777777" w:rsidR="00B16596" w:rsidRPr="00B16596" w:rsidRDefault="00B16596" w:rsidP="00B16596">
            <w:pPr>
              <w:widowControl w:val="0"/>
              <w:autoSpaceDE w:val="0"/>
              <w:autoSpaceDN w:val="0"/>
              <w:rPr>
                <w:rFonts w:ascii="Arial" w:eastAsia="Bell MT" w:hAnsi="Arial" w:cs="Arial"/>
                <w:lang w:eastAsia="en-CA" w:bidi="en-CA"/>
              </w:rPr>
            </w:pPr>
          </w:p>
        </w:tc>
        <w:tc>
          <w:tcPr>
            <w:tcW w:w="2126" w:type="dxa"/>
            <w:shd w:val="clear" w:color="auto" w:fill="auto"/>
          </w:tcPr>
          <w:p w14:paraId="79DA7230" w14:textId="77777777" w:rsidR="00B16596" w:rsidRPr="00B16596" w:rsidRDefault="00B16596" w:rsidP="00B16596">
            <w:pPr>
              <w:widowControl w:val="0"/>
              <w:autoSpaceDE w:val="0"/>
              <w:autoSpaceDN w:val="0"/>
              <w:rPr>
                <w:rFonts w:ascii="Arial" w:eastAsia="Bell MT" w:hAnsi="Arial" w:cs="Arial"/>
                <w:lang w:eastAsia="en-CA" w:bidi="en-CA"/>
              </w:rPr>
            </w:pPr>
          </w:p>
        </w:tc>
      </w:tr>
      <w:tr w:rsidR="00B16596" w:rsidRPr="00B16596" w14:paraId="5377FD1D" w14:textId="77777777" w:rsidTr="008461DD">
        <w:trPr>
          <w:jc w:val="center"/>
        </w:trPr>
        <w:tc>
          <w:tcPr>
            <w:tcW w:w="3969" w:type="dxa"/>
            <w:shd w:val="clear" w:color="auto" w:fill="auto"/>
          </w:tcPr>
          <w:p w14:paraId="6F694B9A" w14:textId="77777777" w:rsidR="00B16596" w:rsidRPr="00B16596" w:rsidRDefault="00B16596" w:rsidP="00B16596">
            <w:pPr>
              <w:widowControl w:val="0"/>
              <w:autoSpaceDE w:val="0"/>
              <w:autoSpaceDN w:val="0"/>
              <w:rPr>
                <w:rFonts w:ascii="Arial" w:eastAsia="Bell MT" w:hAnsi="Arial" w:cs="Arial"/>
                <w:lang w:eastAsia="en-CA" w:bidi="en-CA"/>
              </w:rPr>
            </w:pPr>
            <w:r w:rsidRPr="00B16596">
              <w:rPr>
                <w:rFonts w:ascii="Arial" w:eastAsia="Bell MT" w:hAnsi="Arial" w:cs="Arial"/>
                <w:lang w:eastAsia="en-CA" w:bidi="en-CA"/>
              </w:rPr>
              <w:t>Communication (cell phone &amp; internet)</w:t>
            </w:r>
          </w:p>
          <w:p w14:paraId="35864031" w14:textId="77777777" w:rsidR="00B16596" w:rsidRPr="00B16596" w:rsidRDefault="00B16596" w:rsidP="00B16596">
            <w:pPr>
              <w:widowControl w:val="0"/>
              <w:autoSpaceDE w:val="0"/>
              <w:autoSpaceDN w:val="0"/>
              <w:rPr>
                <w:rFonts w:ascii="Arial" w:eastAsia="Bell MT" w:hAnsi="Arial" w:cs="Arial"/>
                <w:lang w:eastAsia="en-CA" w:bidi="en-CA"/>
              </w:rPr>
            </w:pPr>
          </w:p>
        </w:tc>
        <w:tc>
          <w:tcPr>
            <w:tcW w:w="2126" w:type="dxa"/>
            <w:shd w:val="clear" w:color="auto" w:fill="auto"/>
          </w:tcPr>
          <w:p w14:paraId="7A596B58" w14:textId="77777777" w:rsidR="00B16596" w:rsidRPr="00B16596" w:rsidRDefault="00B16596" w:rsidP="00B16596">
            <w:pPr>
              <w:widowControl w:val="0"/>
              <w:autoSpaceDE w:val="0"/>
              <w:autoSpaceDN w:val="0"/>
              <w:rPr>
                <w:rFonts w:ascii="Arial" w:eastAsia="Bell MT" w:hAnsi="Arial" w:cs="Arial"/>
                <w:lang w:eastAsia="en-CA" w:bidi="en-CA"/>
              </w:rPr>
            </w:pPr>
          </w:p>
        </w:tc>
      </w:tr>
      <w:tr w:rsidR="00B16596" w:rsidRPr="00B16596" w14:paraId="78214618" w14:textId="77777777" w:rsidTr="008461DD">
        <w:trPr>
          <w:jc w:val="center"/>
        </w:trPr>
        <w:tc>
          <w:tcPr>
            <w:tcW w:w="3969" w:type="dxa"/>
            <w:shd w:val="clear" w:color="auto" w:fill="auto"/>
          </w:tcPr>
          <w:p w14:paraId="3D361BF9" w14:textId="77777777" w:rsidR="00B16596" w:rsidRPr="00B16596" w:rsidRDefault="00B16596" w:rsidP="00B16596">
            <w:pPr>
              <w:widowControl w:val="0"/>
              <w:autoSpaceDE w:val="0"/>
              <w:autoSpaceDN w:val="0"/>
              <w:rPr>
                <w:rFonts w:ascii="Arial" w:eastAsia="Bell MT" w:hAnsi="Arial" w:cs="Arial"/>
                <w:lang w:eastAsia="en-CA" w:bidi="en-CA"/>
              </w:rPr>
            </w:pPr>
            <w:r w:rsidRPr="00B16596">
              <w:rPr>
                <w:rFonts w:ascii="Arial" w:eastAsia="Bell MT" w:hAnsi="Arial" w:cs="Arial"/>
                <w:lang w:eastAsia="en-CA" w:bidi="en-CA"/>
              </w:rPr>
              <w:t>Extra-curricular activities</w:t>
            </w:r>
          </w:p>
          <w:p w14:paraId="5FDC0283" w14:textId="77777777" w:rsidR="00B16596" w:rsidRPr="00B16596" w:rsidRDefault="00B16596" w:rsidP="00B16596">
            <w:pPr>
              <w:widowControl w:val="0"/>
              <w:autoSpaceDE w:val="0"/>
              <w:autoSpaceDN w:val="0"/>
              <w:rPr>
                <w:rFonts w:ascii="Arial" w:eastAsia="Bell MT" w:hAnsi="Arial" w:cs="Arial"/>
                <w:lang w:eastAsia="en-CA" w:bidi="en-CA"/>
              </w:rPr>
            </w:pPr>
          </w:p>
        </w:tc>
        <w:tc>
          <w:tcPr>
            <w:tcW w:w="2126" w:type="dxa"/>
            <w:shd w:val="clear" w:color="auto" w:fill="auto"/>
          </w:tcPr>
          <w:p w14:paraId="16593A61" w14:textId="77777777" w:rsidR="00B16596" w:rsidRPr="00B16596" w:rsidRDefault="00B16596" w:rsidP="00B16596">
            <w:pPr>
              <w:widowControl w:val="0"/>
              <w:autoSpaceDE w:val="0"/>
              <w:autoSpaceDN w:val="0"/>
              <w:rPr>
                <w:rFonts w:ascii="Arial" w:eastAsia="Bell MT" w:hAnsi="Arial" w:cs="Arial"/>
                <w:lang w:eastAsia="en-CA" w:bidi="en-CA"/>
              </w:rPr>
            </w:pPr>
          </w:p>
        </w:tc>
      </w:tr>
      <w:tr w:rsidR="00B16596" w:rsidRPr="00B16596" w14:paraId="6896DD8E" w14:textId="77777777" w:rsidTr="008461DD">
        <w:trPr>
          <w:jc w:val="center"/>
        </w:trPr>
        <w:tc>
          <w:tcPr>
            <w:tcW w:w="3969" w:type="dxa"/>
            <w:shd w:val="clear" w:color="auto" w:fill="auto"/>
          </w:tcPr>
          <w:p w14:paraId="2F8B0307" w14:textId="77777777" w:rsidR="00B16596" w:rsidRPr="00B16596" w:rsidRDefault="00B16596" w:rsidP="00B16596">
            <w:pPr>
              <w:widowControl w:val="0"/>
              <w:autoSpaceDE w:val="0"/>
              <w:autoSpaceDN w:val="0"/>
              <w:rPr>
                <w:rFonts w:ascii="Arial" w:eastAsia="Bell MT" w:hAnsi="Arial" w:cs="Arial"/>
                <w:lang w:eastAsia="en-CA" w:bidi="en-CA"/>
              </w:rPr>
            </w:pPr>
            <w:r w:rsidRPr="00B16596">
              <w:rPr>
                <w:rFonts w:ascii="Arial" w:eastAsia="Bell MT" w:hAnsi="Arial" w:cs="Arial"/>
                <w:lang w:eastAsia="en-CA" w:bidi="en-CA"/>
              </w:rPr>
              <w:t xml:space="preserve">Entertainment </w:t>
            </w:r>
          </w:p>
          <w:p w14:paraId="02FFE436" w14:textId="77777777" w:rsidR="00B16596" w:rsidRPr="00B16596" w:rsidRDefault="00B16596" w:rsidP="00B16596">
            <w:pPr>
              <w:widowControl w:val="0"/>
              <w:autoSpaceDE w:val="0"/>
              <w:autoSpaceDN w:val="0"/>
              <w:rPr>
                <w:rFonts w:ascii="Arial" w:eastAsia="Bell MT" w:hAnsi="Arial" w:cs="Arial"/>
                <w:lang w:eastAsia="en-CA" w:bidi="en-CA"/>
              </w:rPr>
            </w:pPr>
          </w:p>
        </w:tc>
        <w:tc>
          <w:tcPr>
            <w:tcW w:w="2126" w:type="dxa"/>
            <w:shd w:val="clear" w:color="auto" w:fill="auto"/>
          </w:tcPr>
          <w:p w14:paraId="2DE295BA" w14:textId="77777777" w:rsidR="00B16596" w:rsidRPr="00B16596" w:rsidRDefault="00B16596" w:rsidP="00B16596">
            <w:pPr>
              <w:widowControl w:val="0"/>
              <w:autoSpaceDE w:val="0"/>
              <w:autoSpaceDN w:val="0"/>
              <w:rPr>
                <w:rFonts w:ascii="Arial" w:eastAsia="Bell MT" w:hAnsi="Arial" w:cs="Arial"/>
                <w:lang w:eastAsia="en-CA" w:bidi="en-CA"/>
              </w:rPr>
            </w:pPr>
          </w:p>
        </w:tc>
      </w:tr>
      <w:tr w:rsidR="00B16596" w:rsidRPr="00B16596" w14:paraId="19EA20FD" w14:textId="77777777" w:rsidTr="008461DD">
        <w:trPr>
          <w:jc w:val="center"/>
        </w:trPr>
        <w:tc>
          <w:tcPr>
            <w:tcW w:w="3969" w:type="dxa"/>
            <w:shd w:val="clear" w:color="auto" w:fill="auto"/>
          </w:tcPr>
          <w:p w14:paraId="7EBE9162" w14:textId="77777777" w:rsidR="00B16596" w:rsidRPr="00B16596" w:rsidRDefault="00B16596" w:rsidP="00B16596">
            <w:pPr>
              <w:widowControl w:val="0"/>
              <w:autoSpaceDE w:val="0"/>
              <w:autoSpaceDN w:val="0"/>
              <w:rPr>
                <w:rFonts w:ascii="Arial" w:eastAsia="Bell MT" w:hAnsi="Arial" w:cs="Arial"/>
                <w:lang w:eastAsia="en-CA" w:bidi="en-CA"/>
              </w:rPr>
            </w:pPr>
            <w:r w:rsidRPr="00B16596">
              <w:rPr>
                <w:rFonts w:ascii="Arial" w:eastAsia="Bell MT" w:hAnsi="Arial" w:cs="Arial"/>
                <w:lang w:eastAsia="en-CA" w:bidi="en-CA"/>
              </w:rPr>
              <w:t>MONTHLY TOTAL</w:t>
            </w:r>
          </w:p>
          <w:p w14:paraId="6FDC6604" w14:textId="77777777" w:rsidR="00B16596" w:rsidRPr="00B16596" w:rsidRDefault="00B16596" w:rsidP="00B16596">
            <w:pPr>
              <w:widowControl w:val="0"/>
              <w:autoSpaceDE w:val="0"/>
              <w:autoSpaceDN w:val="0"/>
              <w:rPr>
                <w:rFonts w:ascii="Arial" w:eastAsia="Bell MT" w:hAnsi="Arial" w:cs="Arial"/>
                <w:lang w:eastAsia="en-CA" w:bidi="en-CA"/>
              </w:rPr>
            </w:pPr>
          </w:p>
        </w:tc>
        <w:tc>
          <w:tcPr>
            <w:tcW w:w="2126" w:type="dxa"/>
            <w:shd w:val="clear" w:color="auto" w:fill="auto"/>
          </w:tcPr>
          <w:p w14:paraId="7542ACBF" w14:textId="77777777" w:rsidR="00B16596" w:rsidRPr="00B16596" w:rsidRDefault="00B16596" w:rsidP="00B16596">
            <w:pPr>
              <w:widowControl w:val="0"/>
              <w:autoSpaceDE w:val="0"/>
              <w:autoSpaceDN w:val="0"/>
              <w:rPr>
                <w:rFonts w:ascii="Arial" w:eastAsia="Bell MT" w:hAnsi="Arial" w:cs="Arial"/>
                <w:lang w:eastAsia="en-CA" w:bidi="en-CA"/>
              </w:rPr>
            </w:pPr>
          </w:p>
        </w:tc>
      </w:tr>
      <w:tr w:rsidR="00B16596" w:rsidRPr="00B16596" w14:paraId="6A7FB609" w14:textId="77777777" w:rsidTr="008461DD">
        <w:trPr>
          <w:jc w:val="center"/>
        </w:trPr>
        <w:tc>
          <w:tcPr>
            <w:tcW w:w="3969" w:type="dxa"/>
            <w:shd w:val="clear" w:color="auto" w:fill="auto"/>
          </w:tcPr>
          <w:p w14:paraId="4600384A" w14:textId="77777777" w:rsidR="00B16596" w:rsidRPr="00B16596" w:rsidRDefault="00B16596" w:rsidP="00B16596">
            <w:pPr>
              <w:widowControl w:val="0"/>
              <w:autoSpaceDE w:val="0"/>
              <w:autoSpaceDN w:val="0"/>
              <w:rPr>
                <w:rFonts w:ascii="Arial" w:eastAsia="Bell MT" w:hAnsi="Arial" w:cs="Arial"/>
                <w:lang w:eastAsia="en-CA" w:bidi="en-CA"/>
              </w:rPr>
            </w:pPr>
            <w:r w:rsidRPr="00B16596">
              <w:rPr>
                <w:rFonts w:ascii="Arial" w:eastAsia="Bell MT" w:hAnsi="Arial" w:cs="Arial"/>
                <w:lang w:eastAsia="en-CA" w:bidi="en-CA"/>
              </w:rPr>
              <w:t>DAILY ESTIMATE (divide monthly total by 30)</w:t>
            </w:r>
          </w:p>
        </w:tc>
        <w:tc>
          <w:tcPr>
            <w:tcW w:w="2126" w:type="dxa"/>
            <w:shd w:val="clear" w:color="auto" w:fill="auto"/>
          </w:tcPr>
          <w:p w14:paraId="117C596F" w14:textId="77777777" w:rsidR="00B16596" w:rsidRPr="00B16596" w:rsidRDefault="00B16596" w:rsidP="00B16596">
            <w:pPr>
              <w:widowControl w:val="0"/>
              <w:autoSpaceDE w:val="0"/>
              <w:autoSpaceDN w:val="0"/>
              <w:rPr>
                <w:rFonts w:ascii="Arial" w:eastAsia="Bell MT" w:hAnsi="Arial" w:cs="Arial"/>
                <w:lang w:eastAsia="en-CA" w:bidi="en-CA"/>
              </w:rPr>
            </w:pPr>
          </w:p>
        </w:tc>
      </w:tr>
    </w:tbl>
    <w:p w14:paraId="407778BF" w14:textId="77777777" w:rsidR="00B16596" w:rsidRPr="00B16596" w:rsidRDefault="00B16596" w:rsidP="00B16596">
      <w:pPr>
        <w:widowControl w:val="0"/>
        <w:autoSpaceDE w:val="0"/>
        <w:autoSpaceDN w:val="0"/>
        <w:rPr>
          <w:rFonts w:ascii="Arial" w:eastAsia="Bell MT" w:hAnsi="Arial" w:cs="Arial"/>
          <w:lang w:eastAsia="en-CA" w:bidi="en-CA"/>
        </w:rPr>
      </w:pPr>
    </w:p>
    <w:p w14:paraId="42600C6E" w14:textId="77777777" w:rsidR="00B16596" w:rsidRPr="00B16596" w:rsidRDefault="00B16596" w:rsidP="00B16596">
      <w:pPr>
        <w:widowControl w:val="0"/>
        <w:autoSpaceDE w:val="0"/>
        <w:autoSpaceDN w:val="0"/>
        <w:rPr>
          <w:rFonts w:ascii="Arial" w:eastAsia="Bell MT" w:hAnsi="Arial" w:cs="Arial"/>
          <w:lang w:eastAsia="en-CA" w:bidi="en-CA"/>
        </w:rPr>
      </w:pPr>
    </w:p>
    <w:p w14:paraId="79C9B804" w14:textId="77777777" w:rsidR="00B16596" w:rsidRPr="00B16596" w:rsidRDefault="00B16596" w:rsidP="00B16596">
      <w:pPr>
        <w:widowControl w:val="0"/>
        <w:autoSpaceDE w:val="0"/>
        <w:autoSpaceDN w:val="0"/>
        <w:rPr>
          <w:rFonts w:ascii="Arial" w:eastAsia="Bell MT" w:hAnsi="Arial" w:cs="Arial"/>
          <w:lang w:eastAsia="en-CA" w:bidi="en-CA"/>
        </w:rPr>
      </w:pPr>
    </w:p>
    <w:p w14:paraId="4AA56C69" w14:textId="77777777" w:rsidR="00B16596" w:rsidRPr="00B16596" w:rsidRDefault="00B16596" w:rsidP="00B16596">
      <w:pPr>
        <w:widowControl w:val="0"/>
        <w:autoSpaceDE w:val="0"/>
        <w:autoSpaceDN w:val="0"/>
        <w:rPr>
          <w:rFonts w:ascii="Arial" w:eastAsia="Bell MT" w:hAnsi="Arial" w:cs="Arial"/>
          <w:lang w:eastAsia="en-CA" w:bidi="en-CA"/>
        </w:rPr>
      </w:pPr>
      <w:r w:rsidRPr="00B16596">
        <w:rPr>
          <w:rFonts w:ascii="Arial" w:eastAsia="Bell MT" w:hAnsi="Arial" w:cs="Arial"/>
          <w:lang w:eastAsia="en-CA" w:bidi="en-CA"/>
        </w:rPr>
        <w:t>If your family had to live on less than $95 a day, what would become most important? What would you have to give up?</w:t>
      </w:r>
    </w:p>
    <w:p w14:paraId="473CD4D5" w14:textId="77777777" w:rsidR="00B16596" w:rsidRPr="00B16596" w:rsidRDefault="00B16596" w:rsidP="00B16596">
      <w:pPr>
        <w:spacing w:after="160" w:line="256" w:lineRule="auto"/>
        <w:rPr>
          <w:rFonts w:ascii="Calibri" w:eastAsia="Calibri" w:hAnsi="Calibri" w:cs="Times New Roman"/>
          <w:sz w:val="22"/>
          <w:szCs w:val="22"/>
        </w:rPr>
      </w:pPr>
      <w:r w:rsidRPr="00B16596">
        <w:rPr>
          <w:rFonts w:ascii="Calibri" w:eastAsia="Calibri" w:hAnsi="Calibri" w:cs="Times New Roman"/>
          <w:sz w:val="22"/>
          <w:szCs w:val="22"/>
        </w:rPr>
        <w:br w:type="page"/>
      </w:r>
    </w:p>
    <w:p w14:paraId="03BDBD4F" w14:textId="77777777" w:rsidR="00B16596" w:rsidRPr="00B16596" w:rsidRDefault="00B16596" w:rsidP="00B16596">
      <w:pPr>
        <w:spacing w:after="160" w:line="259" w:lineRule="auto"/>
        <w:jc w:val="center"/>
        <w:rPr>
          <w:rFonts w:ascii="Arial" w:eastAsia="Calibri" w:hAnsi="Arial" w:cs="Arial"/>
          <w:b/>
          <w:bCs/>
        </w:rPr>
      </w:pPr>
      <w:r w:rsidRPr="00B16596">
        <w:rPr>
          <w:rFonts w:ascii="Arial" w:eastAsia="Calibri" w:hAnsi="Arial" w:cs="Arial"/>
          <w:b/>
          <w:bCs/>
        </w:rPr>
        <w:lastRenderedPageBreak/>
        <w:t>Article Summary Sheet</w:t>
      </w:r>
    </w:p>
    <w:p w14:paraId="21142F95" w14:textId="77777777" w:rsidR="00B16596" w:rsidRPr="00B16596" w:rsidRDefault="00B16596" w:rsidP="00B16596">
      <w:pPr>
        <w:spacing w:before="100" w:beforeAutospacing="1" w:after="100" w:afterAutospacing="1" w:line="360" w:lineRule="auto"/>
        <w:ind w:left="360" w:hanging="360"/>
        <w:rPr>
          <w:rFonts w:ascii="Arial" w:eastAsia="Calibri" w:hAnsi="Arial" w:cs="Arial"/>
        </w:rPr>
      </w:pPr>
      <w:r w:rsidRPr="00B16596">
        <w:rPr>
          <w:rFonts w:ascii="Arial" w:eastAsia="Calibri" w:hAnsi="Arial" w:cs="Arial"/>
        </w:rPr>
        <w:t xml:space="preserve">     </w:t>
      </w:r>
      <w:r w:rsidRPr="00B16596">
        <w:rPr>
          <w:rFonts w:ascii="Arial" w:eastAsia="Calibri" w:hAnsi="Arial" w:cs="Arial"/>
          <w:b/>
        </w:rPr>
        <w:t>Bibliographic Information</w:t>
      </w:r>
      <w:r w:rsidRPr="00B16596">
        <w:rPr>
          <w:rFonts w:ascii="Arial" w:eastAsia="Calibri" w:hAnsi="Arial" w:cs="Arial"/>
        </w:rPr>
        <w:t xml:space="preserve"> </w:t>
      </w:r>
    </w:p>
    <w:p w14:paraId="1E721D3B" w14:textId="77777777" w:rsidR="00B16596" w:rsidRPr="00B16596" w:rsidRDefault="00B16596" w:rsidP="00B16596">
      <w:pPr>
        <w:spacing w:before="100" w:beforeAutospacing="1" w:after="100" w:afterAutospacing="1" w:line="360" w:lineRule="auto"/>
        <w:ind w:left="1080" w:hanging="360"/>
        <w:rPr>
          <w:rFonts w:ascii="Arial" w:eastAsia="Calibri" w:hAnsi="Arial" w:cs="Arial"/>
        </w:rPr>
      </w:pPr>
      <w:r w:rsidRPr="00B16596">
        <w:rPr>
          <w:rFonts w:ascii="Arial" w:eastAsia="Calibri" w:hAnsi="Arial" w:cs="Arial"/>
        </w:rPr>
        <w:t xml:space="preserve">        Author(s) of article:  ________________________________________________ </w:t>
      </w:r>
    </w:p>
    <w:p w14:paraId="1AD81975" w14:textId="77777777" w:rsidR="00B16596" w:rsidRPr="00B16596" w:rsidRDefault="00B16596" w:rsidP="00B16596">
      <w:pPr>
        <w:spacing w:before="100" w:beforeAutospacing="1" w:after="100" w:afterAutospacing="1" w:line="360" w:lineRule="auto"/>
        <w:ind w:left="1080" w:hanging="360"/>
        <w:rPr>
          <w:rFonts w:ascii="Arial" w:eastAsia="Calibri" w:hAnsi="Arial" w:cs="Arial"/>
        </w:rPr>
      </w:pPr>
      <w:r w:rsidRPr="00B16596">
        <w:rPr>
          <w:rFonts w:ascii="Arial" w:eastAsia="Calibri" w:hAnsi="Arial" w:cs="Arial"/>
        </w:rPr>
        <w:t>        Title of article:</w:t>
      </w:r>
      <w:r w:rsidRPr="00B16596">
        <w:rPr>
          <w:rFonts w:ascii="Arial" w:eastAsia="Calibri" w:hAnsi="Arial" w:cs="Arial"/>
        </w:rPr>
        <w:tab/>
        <w:t xml:space="preserve">    ___________________________________________________ </w:t>
      </w:r>
    </w:p>
    <w:p w14:paraId="6F5559BE" w14:textId="77777777" w:rsidR="00B16596" w:rsidRPr="00B16596" w:rsidRDefault="00B16596" w:rsidP="00B16596">
      <w:pPr>
        <w:spacing w:before="100" w:beforeAutospacing="1" w:after="100" w:afterAutospacing="1" w:line="360" w:lineRule="auto"/>
        <w:ind w:left="1080" w:hanging="360"/>
        <w:rPr>
          <w:rFonts w:ascii="Arial" w:eastAsia="Calibri" w:hAnsi="Arial" w:cs="Arial"/>
        </w:rPr>
      </w:pPr>
      <w:r w:rsidRPr="00B16596">
        <w:rPr>
          <w:rFonts w:ascii="Arial" w:eastAsia="Calibri" w:hAnsi="Arial" w:cs="Arial"/>
        </w:rPr>
        <w:t xml:space="preserve">        Name of magazine, newspaper, website, etc. containing the article:  ______________________________________________________________ </w:t>
      </w:r>
    </w:p>
    <w:p w14:paraId="3860CFBA" w14:textId="77777777" w:rsidR="00B16596" w:rsidRPr="00B16596" w:rsidRDefault="00B16596" w:rsidP="00B16596">
      <w:pPr>
        <w:spacing w:before="100" w:beforeAutospacing="1" w:after="100" w:afterAutospacing="1" w:line="360" w:lineRule="auto"/>
        <w:ind w:left="1080" w:hanging="360"/>
        <w:rPr>
          <w:rFonts w:ascii="Arial" w:eastAsia="Calibri" w:hAnsi="Arial" w:cs="Arial"/>
        </w:rPr>
      </w:pPr>
      <w:r w:rsidRPr="00B16596">
        <w:rPr>
          <w:rFonts w:ascii="Arial" w:eastAsia="Calibri" w:hAnsi="Arial" w:cs="Arial"/>
        </w:rPr>
        <w:t xml:space="preserve">        Date article was published and page number:   ______________________ </w:t>
      </w:r>
    </w:p>
    <w:p w14:paraId="750DD63A" w14:textId="77777777" w:rsidR="00B16596" w:rsidRPr="00B16596" w:rsidRDefault="00B16596" w:rsidP="00B16596">
      <w:pPr>
        <w:spacing w:before="100" w:beforeAutospacing="1" w:after="100" w:afterAutospacing="1" w:line="256" w:lineRule="auto"/>
        <w:ind w:left="360" w:hanging="360"/>
        <w:rPr>
          <w:rFonts w:ascii="Arial" w:eastAsia="Calibri" w:hAnsi="Arial" w:cs="Arial"/>
        </w:rPr>
      </w:pPr>
      <w:r w:rsidRPr="00B16596">
        <w:rPr>
          <w:rFonts w:ascii="Arial" w:eastAsia="Calibri" w:hAnsi="Arial" w:cs="Arial"/>
        </w:rPr>
        <w:t xml:space="preserve">     </w:t>
      </w:r>
      <w:r w:rsidRPr="00B16596">
        <w:rPr>
          <w:rFonts w:ascii="Arial" w:eastAsia="Calibri" w:hAnsi="Arial" w:cs="Arial"/>
          <w:b/>
        </w:rPr>
        <w:t>Summary</w:t>
      </w:r>
      <w:r w:rsidRPr="00B16596">
        <w:rPr>
          <w:rFonts w:ascii="Arial" w:eastAsia="Calibri" w:hAnsi="Arial" w:cs="Arial"/>
        </w:rPr>
        <w:t xml:space="preserve"> </w:t>
      </w:r>
      <w:r w:rsidRPr="00B16596">
        <w:rPr>
          <w:rFonts w:ascii="Arial" w:eastAsia="Calibri" w:hAnsi="Arial" w:cs="Arial"/>
          <w:b/>
        </w:rPr>
        <w:t>Information</w:t>
      </w:r>
      <w:r w:rsidRPr="00B16596">
        <w:rPr>
          <w:rFonts w:ascii="Arial" w:eastAsia="Calibri" w:hAnsi="Arial" w:cs="Arial"/>
        </w:rPr>
        <w:t xml:space="preserve"> </w:t>
      </w:r>
    </w:p>
    <w:p w14:paraId="2EE07019" w14:textId="77777777" w:rsidR="00B16596" w:rsidRPr="00B16596" w:rsidRDefault="00B16596" w:rsidP="00B16596">
      <w:pPr>
        <w:spacing w:after="160" w:line="256" w:lineRule="auto"/>
        <w:ind w:left="1080" w:hanging="360"/>
        <w:rPr>
          <w:rFonts w:ascii="Arial" w:eastAsia="Calibri" w:hAnsi="Arial" w:cs="Arial"/>
        </w:rPr>
      </w:pPr>
      <w:r w:rsidRPr="00B16596">
        <w:rPr>
          <w:rFonts w:ascii="Arial" w:eastAsia="Calibri" w:hAnsi="Arial" w:cs="Arial"/>
        </w:rPr>
        <w:t>        Briefly state the main idea or thesis presented in this article:</w:t>
      </w:r>
    </w:p>
    <w:p w14:paraId="733940D3" w14:textId="77777777" w:rsidR="00B16596" w:rsidRPr="00B16596" w:rsidRDefault="00B16596" w:rsidP="00B16596">
      <w:pPr>
        <w:spacing w:after="160" w:line="256" w:lineRule="auto"/>
        <w:ind w:left="1080" w:hanging="360"/>
        <w:rPr>
          <w:rFonts w:ascii="Arial" w:eastAsia="Calibri" w:hAnsi="Arial" w:cs="Arial"/>
        </w:rPr>
      </w:pPr>
      <w:r w:rsidRPr="00B16596">
        <w:rPr>
          <w:rFonts w:ascii="Arial" w:eastAsia="Calibri" w:hAnsi="Arial" w:cs="Arial"/>
        </w:rPr>
        <w:tab/>
        <w:t>______________________________________________________________</w:t>
      </w:r>
    </w:p>
    <w:p w14:paraId="7678E55F" w14:textId="77777777" w:rsidR="00B16596" w:rsidRPr="00B16596" w:rsidRDefault="00B16596" w:rsidP="00B16596">
      <w:pPr>
        <w:spacing w:after="160" w:line="256" w:lineRule="auto"/>
        <w:ind w:left="1080" w:hanging="360"/>
        <w:rPr>
          <w:rFonts w:ascii="Arial" w:eastAsia="Calibri" w:hAnsi="Arial" w:cs="Arial"/>
        </w:rPr>
      </w:pPr>
      <w:r w:rsidRPr="00B16596">
        <w:rPr>
          <w:rFonts w:ascii="Arial" w:eastAsia="Calibri" w:hAnsi="Arial" w:cs="Arial"/>
        </w:rPr>
        <w:t>    ______________________________________________________________</w:t>
      </w:r>
    </w:p>
    <w:p w14:paraId="17045E22" w14:textId="77777777" w:rsidR="00B16596" w:rsidRPr="00B16596" w:rsidRDefault="00B16596" w:rsidP="00B16596">
      <w:pPr>
        <w:spacing w:after="160" w:line="256" w:lineRule="auto"/>
        <w:ind w:left="1080" w:hanging="360"/>
        <w:rPr>
          <w:rFonts w:ascii="Arial" w:eastAsia="Calibri" w:hAnsi="Arial" w:cs="Arial"/>
        </w:rPr>
      </w:pPr>
      <w:r w:rsidRPr="00B16596">
        <w:rPr>
          <w:rFonts w:ascii="Arial" w:eastAsia="Calibri" w:hAnsi="Arial" w:cs="Arial"/>
        </w:rPr>
        <w:t>    ______________________________________________________________</w:t>
      </w:r>
    </w:p>
    <w:p w14:paraId="1D9BF221" w14:textId="77777777" w:rsidR="00B16596" w:rsidRPr="00B16596" w:rsidRDefault="00B16596" w:rsidP="00B16596">
      <w:pPr>
        <w:spacing w:before="100" w:beforeAutospacing="1" w:after="100" w:afterAutospacing="1" w:line="256" w:lineRule="auto"/>
        <w:ind w:left="1080" w:hanging="360"/>
        <w:rPr>
          <w:rFonts w:ascii="Arial" w:eastAsia="Calibri" w:hAnsi="Arial" w:cs="Arial"/>
        </w:rPr>
      </w:pPr>
      <w:r w:rsidRPr="00B16596">
        <w:rPr>
          <w:rFonts w:ascii="Arial" w:eastAsia="Calibri" w:hAnsi="Arial" w:cs="Arial"/>
        </w:rPr>
        <w:t xml:space="preserve">        Summarize the most important information, ideas, facts, etc. presented in this article:  </w:t>
      </w:r>
    </w:p>
    <w:p w14:paraId="02A4A32D" w14:textId="77777777" w:rsidR="00B16596" w:rsidRPr="00B16596" w:rsidRDefault="00B16596" w:rsidP="00B16596">
      <w:pPr>
        <w:spacing w:after="160" w:line="256" w:lineRule="auto"/>
        <w:ind w:left="1080"/>
        <w:rPr>
          <w:rFonts w:ascii="Arial" w:eastAsia="Calibri" w:hAnsi="Arial" w:cs="Arial"/>
        </w:rPr>
      </w:pPr>
      <w:r w:rsidRPr="00B16596">
        <w:rPr>
          <w:rFonts w:ascii="Arial" w:eastAsia="Calibri" w:hAnsi="Arial" w:cs="Arial"/>
        </w:rPr>
        <w:t xml:space="preserve">______________________________________________________________ </w:t>
      </w:r>
    </w:p>
    <w:p w14:paraId="011497E5" w14:textId="77777777" w:rsidR="00B16596" w:rsidRPr="00B16596" w:rsidRDefault="00B16596" w:rsidP="00B16596">
      <w:pPr>
        <w:spacing w:after="160" w:line="256" w:lineRule="auto"/>
        <w:ind w:left="1080"/>
        <w:rPr>
          <w:rFonts w:ascii="Arial" w:eastAsia="Calibri" w:hAnsi="Arial" w:cs="Arial"/>
        </w:rPr>
      </w:pPr>
      <w:r w:rsidRPr="00B16596">
        <w:rPr>
          <w:rFonts w:ascii="Arial" w:eastAsia="Calibri" w:hAnsi="Arial" w:cs="Arial"/>
        </w:rPr>
        <w:t xml:space="preserve">______________________________________________________________ </w:t>
      </w:r>
    </w:p>
    <w:p w14:paraId="0E13D58F" w14:textId="77777777" w:rsidR="00B16596" w:rsidRPr="00B16596" w:rsidRDefault="00B16596" w:rsidP="00B16596">
      <w:pPr>
        <w:spacing w:after="160" w:line="256" w:lineRule="auto"/>
        <w:ind w:left="1080"/>
        <w:rPr>
          <w:rFonts w:ascii="Arial" w:eastAsia="Calibri" w:hAnsi="Arial" w:cs="Arial"/>
        </w:rPr>
      </w:pPr>
      <w:r w:rsidRPr="00B16596">
        <w:rPr>
          <w:rFonts w:ascii="Arial" w:eastAsia="Calibri" w:hAnsi="Arial" w:cs="Arial"/>
        </w:rPr>
        <w:t xml:space="preserve">______________________________________________________________ </w:t>
      </w:r>
    </w:p>
    <w:p w14:paraId="29F47D40" w14:textId="77777777" w:rsidR="00B16596" w:rsidRPr="00B16596" w:rsidRDefault="00B16596" w:rsidP="00B16596">
      <w:pPr>
        <w:spacing w:after="160" w:line="256" w:lineRule="auto"/>
        <w:ind w:left="1080"/>
        <w:rPr>
          <w:rFonts w:ascii="Arial" w:eastAsia="Calibri" w:hAnsi="Arial" w:cs="Arial"/>
        </w:rPr>
      </w:pPr>
      <w:r w:rsidRPr="00B16596">
        <w:rPr>
          <w:rFonts w:ascii="Arial" w:eastAsia="Calibri" w:hAnsi="Arial" w:cs="Arial"/>
        </w:rPr>
        <w:t xml:space="preserve">______________________________________________________________ </w:t>
      </w:r>
    </w:p>
    <w:p w14:paraId="2375D0B5" w14:textId="77777777" w:rsidR="00B16596" w:rsidRPr="00B16596" w:rsidRDefault="00B16596" w:rsidP="00B16596">
      <w:pPr>
        <w:spacing w:after="160" w:line="256" w:lineRule="auto"/>
        <w:ind w:left="1080"/>
        <w:rPr>
          <w:rFonts w:ascii="Arial" w:eastAsia="Calibri" w:hAnsi="Arial" w:cs="Arial"/>
        </w:rPr>
      </w:pPr>
      <w:r w:rsidRPr="00B16596">
        <w:rPr>
          <w:rFonts w:ascii="Arial" w:eastAsia="Calibri" w:hAnsi="Arial" w:cs="Arial"/>
        </w:rPr>
        <w:t xml:space="preserve">______________________________________________________________ </w:t>
      </w:r>
    </w:p>
    <w:p w14:paraId="79D46E3E" w14:textId="77777777" w:rsidR="00B16596" w:rsidRPr="00B16596" w:rsidRDefault="00B16596" w:rsidP="00B16596">
      <w:pPr>
        <w:spacing w:after="160" w:line="256" w:lineRule="auto"/>
        <w:ind w:left="1080"/>
        <w:rPr>
          <w:rFonts w:ascii="Arial" w:eastAsia="Calibri" w:hAnsi="Arial" w:cs="Arial"/>
        </w:rPr>
      </w:pPr>
      <w:r w:rsidRPr="00B16596">
        <w:rPr>
          <w:rFonts w:ascii="Arial" w:eastAsia="Calibri" w:hAnsi="Arial" w:cs="Arial"/>
        </w:rPr>
        <w:t xml:space="preserve">______________________________________________________________ </w:t>
      </w:r>
    </w:p>
    <w:p w14:paraId="65962D18" w14:textId="77777777" w:rsidR="00B16596" w:rsidRPr="00B16596" w:rsidRDefault="00B16596" w:rsidP="00B16596">
      <w:pPr>
        <w:spacing w:after="160" w:line="256" w:lineRule="auto"/>
        <w:ind w:left="1080"/>
        <w:rPr>
          <w:rFonts w:ascii="Arial" w:eastAsia="Calibri" w:hAnsi="Arial" w:cs="Arial"/>
        </w:rPr>
      </w:pPr>
      <w:r w:rsidRPr="00B16596">
        <w:rPr>
          <w:rFonts w:ascii="Arial" w:eastAsia="Calibri" w:hAnsi="Arial" w:cs="Arial"/>
        </w:rPr>
        <w:t xml:space="preserve">______________________________________________________________ </w:t>
      </w:r>
    </w:p>
    <w:p w14:paraId="4D4CD333" w14:textId="77777777" w:rsidR="00B16596" w:rsidRPr="00B16596" w:rsidRDefault="00B16596" w:rsidP="00B16596">
      <w:pPr>
        <w:spacing w:after="160" w:line="256" w:lineRule="auto"/>
        <w:ind w:left="1080"/>
        <w:rPr>
          <w:rFonts w:ascii="Arial" w:eastAsia="Calibri" w:hAnsi="Arial" w:cs="Arial"/>
        </w:rPr>
      </w:pPr>
      <w:r w:rsidRPr="00B16596">
        <w:rPr>
          <w:rFonts w:ascii="Arial" w:eastAsia="Calibri" w:hAnsi="Arial" w:cs="Arial"/>
        </w:rPr>
        <w:t xml:space="preserve">______________________________________________________________ </w:t>
      </w:r>
    </w:p>
    <w:p w14:paraId="174F316F" w14:textId="77777777" w:rsidR="00B16596" w:rsidRPr="00B16596" w:rsidRDefault="00B16596" w:rsidP="00B16596">
      <w:pPr>
        <w:spacing w:after="160" w:line="256" w:lineRule="auto"/>
        <w:ind w:left="1080"/>
        <w:rPr>
          <w:rFonts w:ascii="Arial" w:eastAsia="Calibri" w:hAnsi="Arial" w:cs="Arial"/>
        </w:rPr>
      </w:pPr>
      <w:r w:rsidRPr="00B16596">
        <w:rPr>
          <w:rFonts w:ascii="Arial" w:eastAsia="Calibri" w:hAnsi="Arial" w:cs="Arial"/>
        </w:rPr>
        <w:t xml:space="preserve">______________________________________________________________ </w:t>
      </w:r>
    </w:p>
    <w:p w14:paraId="542823FF" w14:textId="77777777" w:rsidR="00B16596" w:rsidRPr="00B16596" w:rsidRDefault="00B16596" w:rsidP="00B16596">
      <w:pPr>
        <w:spacing w:after="160" w:line="256" w:lineRule="auto"/>
        <w:ind w:left="1080"/>
        <w:rPr>
          <w:rFonts w:ascii="Arial" w:eastAsia="Calibri" w:hAnsi="Arial" w:cs="Arial"/>
        </w:rPr>
      </w:pPr>
      <w:r w:rsidRPr="00B16596">
        <w:rPr>
          <w:rFonts w:ascii="Arial" w:eastAsia="Calibri" w:hAnsi="Arial" w:cs="Arial"/>
        </w:rPr>
        <w:t xml:space="preserve">______________________________________________________________ </w:t>
      </w:r>
    </w:p>
    <w:p w14:paraId="0A2DBAD7" w14:textId="77777777" w:rsidR="008461DD" w:rsidRDefault="008461DD">
      <w:pPr>
        <w:rPr>
          <w:rFonts w:ascii="Arial" w:eastAsia="Calibri" w:hAnsi="Arial" w:cs="Arial"/>
        </w:rPr>
      </w:pPr>
      <w:r>
        <w:rPr>
          <w:rFonts w:ascii="Arial" w:eastAsia="Calibri" w:hAnsi="Arial" w:cs="Arial"/>
        </w:rPr>
        <w:br w:type="page"/>
      </w:r>
    </w:p>
    <w:p w14:paraId="22F9E214" w14:textId="15EEEE04" w:rsidR="00B16596" w:rsidRPr="00B16596" w:rsidRDefault="00B16596" w:rsidP="00B16596">
      <w:pPr>
        <w:spacing w:before="100" w:beforeAutospacing="1" w:after="100" w:afterAutospacing="1" w:line="256" w:lineRule="auto"/>
        <w:rPr>
          <w:rFonts w:ascii="Arial" w:eastAsia="Calibri" w:hAnsi="Arial" w:cs="Arial"/>
        </w:rPr>
      </w:pPr>
      <w:r w:rsidRPr="00B16596">
        <w:rPr>
          <w:rFonts w:ascii="Arial" w:eastAsia="Calibri" w:hAnsi="Arial" w:cs="Arial"/>
        </w:rPr>
        <w:lastRenderedPageBreak/>
        <w:t xml:space="preserve">     </w:t>
      </w:r>
      <w:r w:rsidRPr="00B16596">
        <w:rPr>
          <w:rFonts w:ascii="Arial" w:eastAsia="Calibri" w:hAnsi="Arial" w:cs="Arial"/>
          <w:b/>
        </w:rPr>
        <w:t>Personal Reaction</w:t>
      </w:r>
      <w:r w:rsidRPr="00B16596">
        <w:rPr>
          <w:rFonts w:ascii="Arial" w:eastAsia="Calibri" w:hAnsi="Arial" w:cs="Arial"/>
        </w:rPr>
        <w:t xml:space="preserve"> </w:t>
      </w:r>
    </w:p>
    <w:p w14:paraId="6762D714" w14:textId="77777777" w:rsidR="00B16596" w:rsidRPr="00B16596" w:rsidRDefault="00B16596" w:rsidP="00B16596">
      <w:pPr>
        <w:spacing w:before="100" w:beforeAutospacing="1" w:after="100" w:afterAutospacing="1" w:line="256" w:lineRule="auto"/>
        <w:ind w:left="1080" w:hanging="360"/>
        <w:rPr>
          <w:rFonts w:ascii="Arial" w:eastAsia="Calibri" w:hAnsi="Arial" w:cs="Arial"/>
        </w:rPr>
      </w:pPr>
      <w:r w:rsidRPr="00B16596">
        <w:rPr>
          <w:rFonts w:ascii="Arial" w:eastAsia="Calibri" w:hAnsi="Arial" w:cs="Arial"/>
        </w:rPr>
        <w:t xml:space="preserve">        What was the most surprising/interesting thing you found out by reading this article?  </w:t>
      </w:r>
    </w:p>
    <w:p w14:paraId="55E214D9" w14:textId="77777777" w:rsidR="00B16596" w:rsidRPr="00B16596" w:rsidRDefault="00B16596" w:rsidP="00B16596">
      <w:pPr>
        <w:spacing w:after="160" w:line="256" w:lineRule="auto"/>
        <w:ind w:left="1080"/>
        <w:rPr>
          <w:rFonts w:ascii="Arial" w:eastAsia="Calibri" w:hAnsi="Arial" w:cs="Arial"/>
        </w:rPr>
      </w:pPr>
      <w:r w:rsidRPr="00B16596">
        <w:rPr>
          <w:rFonts w:ascii="Arial" w:eastAsia="Calibri" w:hAnsi="Arial" w:cs="Arial"/>
        </w:rPr>
        <w:t xml:space="preserve">______________________________________________________________ </w:t>
      </w:r>
    </w:p>
    <w:p w14:paraId="5D46A8F7" w14:textId="77777777" w:rsidR="00B16596" w:rsidRPr="00B16596" w:rsidRDefault="00B16596" w:rsidP="00B16596">
      <w:pPr>
        <w:spacing w:after="160" w:line="256" w:lineRule="auto"/>
        <w:ind w:left="1080"/>
        <w:rPr>
          <w:rFonts w:ascii="Arial" w:eastAsia="Calibri" w:hAnsi="Arial" w:cs="Arial"/>
        </w:rPr>
      </w:pPr>
      <w:r w:rsidRPr="00B16596">
        <w:rPr>
          <w:rFonts w:ascii="Arial" w:eastAsia="Calibri" w:hAnsi="Arial" w:cs="Arial"/>
        </w:rPr>
        <w:t xml:space="preserve">______________________________________________________________ </w:t>
      </w:r>
    </w:p>
    <w:p w14:paraId="7ACCE74A" w14:textId="77777777" w:rsidR="00B16596" w:rsidRPr="00B16596" w:rsidRDefault="00B16596" w:rsidP="00B16596">
      <w:pPr>
        <w:spacing w:after="160" w:line="256" w:lineRule="auto"/>
        <w:ind w:left="1080"/>
        <w:rPr>
          <w:rFonts w:ascii="Arial" w:eastAsia="Calibri" w:hAnsi="Arial" w:cs="Arial"/>
        </w:rPr>
      </w:pPr>
      <w:r w:rsidRPr="00B16596">
        <w:rPr>
          <w:rFonts w:ascii="Arial" w:eastAsia="Calibri" w:hAnsi="Arial" w:cs="Arial"/>
        </w:rPr>
        <w:t xml:space="preserve">______________________________________________________________ </w:t>
      </w:r>
    </w:p>
    <w:p w14:paraId="21D200BD" w14:textId="77777777" w:rsidR="00B16596" w:rsidRPr="00B16596" w:rsidRDefault="00B16596" w:rsidP="00B16596">
      <w:pPr>
        <w:spacing w:after="160" w:line="256" w:lineRule="auto"/>
        <w:ind w:left="1080"/>
        <w:rPr>
          <w:rFonts w:ascii="Arial" w:eastAsia="Calibri" w:hAnsi="Arial" w:cs="Arial"/>
        </w:rPr>
      </w:pPr>
      <w:r w:rsidRPr="00B16596">
        <w:rPr>
          <w:rFonts w:ascii="Arial" w:eastAsia="Calibri" w:hAnsi="Arial" w:cs="Arial"/>
        </w:rPr>
        <w:t xml:space="preserve">______________________________________________________________ </w:t>
      </w:r>
    </w:p>
    <w:p w14:paraId="10731A12" w14:textId="77777777" w:rsidR="00B16596" w:rsidRPr="00B16596" w:rsidRDefault="00B16596" w:rsidP="00B16596">
      <w:pPr>
        <w:spacing w:after="160" w:line="256" w:lineRule="auto"/>
        <w:ind w:left="1080"/>
        <w:rPr>
          <w:rFonts w:ascii="Arial" w:eastAsia="Calibri" w:hAnsi="Arial" w:cs="Arial"/>
        </w:rPr>
      </w:pPr>
      <w:r w:rsidRPr="00B16596">
        <w:rPr>
          <w:rFonts w:ascii="Arial" w:eastAsia="Calibri" w:hAnsi="Arial" w:cs="Arial"/>
        </w:rPr>
        <w:t>______________________________________________________________</w:t>
      </w:r>
    </w:p>
    <w:p w14:paraId="2ABBDBFD" w14:textId="77777777" w:rsidR="00B16596" w:rsidRPr="00B16596" w:rsidRDefault="00B16596" w:rsidP="00B16596">
      <w:pPr>
        <w:spacing w:after="160" w:line="256" w:lineRule="auto"/>
        <w:ind w:left="1080"/>
        <w:rPr>
          <w:rFonts w:ascii="Arial" w:eastAsia="Calibri" w:hAnsi="Arial" w:cs="Arial"/>
        </w:rPr>
      </w:pPr>
      <w:r w:rsidRPr="00B16596">
        <w:rPr>
          <w:rFonts w:ascii="Arial" w:eastAsia="Calibri" w:hAnsi="Arial" w:cs="Arial"/>
        </w:rPr>
        <w:t xml:space="preserve">______________________________________________________________ </w:t>
      </w:r>
    </w:p>
    <w:p w14:paraId="03F33C46" w14:textId="77777777" w:rsidR="00B16596" w:rsidRPr="00B16596" w:rsidRDefault="00B16596" w:rsidP="00B16596">
      <w:pPr>
        <w:spacing w:after="160" w:line="256" w:lineRule="auto"/>
        <w:ind w:left="1080"/>
        <w:rPr>
          <w:rFonts w:ascii="Arial" w:eastAsia="Calibri" w:hAnsi="Arial" w:cs="Arial"/>
        </w:rPr>
      </w:pPr>
      <w:r w:rsidRPr="00B16596">
        <w:rPr>
          <w:rFonts w:ascii="Arial" w:eastAsia="Calibri" w:hAnsi="Arial" w:cs="Arial"/>
        </w:rPr>
        <w:t xml:space="preserve">______________________________________________________________ </w:t>
      </w:r>
    </w:p>
    <w:p w14:paraId="255C0839" w14:textId="77777777" w:rsidR="00B16596" w:rsidRPr="00B16596" w:rsidRDefault="00B16596" w:rsidP="00B16596">
      <w:pPr>
        <w:spacing w:after="160" w:line="256" w:lineRule="auto"/>
        <w:ind w:left="1080"/>
        <w:rPr>
          <w:rFonts w:ascii="Arial" w:eastAsia="Calibri" w:hAnsi="Arial" w:cs="Arial"/>
        </w:rPr>
      </w:pPr>
      <w:r w:rsidRPr="00B16596">
        <w:rPr>
          <w:rFonts w:ascii="Arial" w:eastAsia="Calibri" w:hAnsi="Arial" w:cs="Arial"/>
        </w:rPr>
        <w:t xml:space="preserve">______________________________________________________________ </w:t>
      </w:r>
    </w:p>
    <w:p w14:paraId="56B42E6C" w14:textId="77777777" w:rsidR="00B16596" w:rsidRPr="00B16596" w:rsidRDefault="00B16596" w:rsidP="00B16596">
      <w:pPr>
        <w:spacing w:after="160" w:line="256" w:lineRule="auto"/>
        <w:ind w:left="1080"/>
        <w:rPr>
          <w:rFonts w:ascii="Arial" w:eastAsia="Calibri" w:hAnsi="Arial" w:cs="Arial"/>
        </w:rPr>
      </w:pPr>
      <w:r w:rsidRPr="00B16596">
        <w:rPr>
          <w:rFonts w:ascii="Arial" w:eastAsia="Calibri" w:hAnsi="Arial" w:cs="Arial"/>
        </w:rPr>
        <w:t xml:space="preserve">______________________________________________________________ </w:t>
      </w:r>
    </w:p>
    <w:p w14:paraId="5965DC85" w14:textId="77777777" w:rsidR="00B16596" w:rsidRPr="00B16596" w:rsidRDefault="00B16596" w:rsidP="00B16596">
      <w:pPr>
        <w:spacing w:before="100" w:beforeAutospacing="1" w:after="100" w:afterAutospacing="1" w:line="256" w:lineRule="auto"/>
        <w:ind w:left="1080"/>
        <w:rPr>
          <w:rFonts w:ascii="Arial" w:eastAsia="Calibri" w:hAnsi="Arial" w:cs="Arial"/>
        </w:rPr>
      </w:pPr>
      <w:r w:rsidRPr="00B16596">
        <w:rPr>
          <w:rFonts w:ascii="Arial" w:eastAsia="Calibri" w:hAnsi="Arial" w:cs="Arial"/>
        </w:rPr>
        <w:t xml:space="preserve">  </w:t>
      </w:r>
    </w:p>
    <w:p w14:paraId="33C9BAC0" w14:textId="77777777" w:rsidR="00B16596" w:rsidRPr="00B16596" w:rsidRDefault="00B16596" w:rsidP="00B16596">
      <w:pPr>
        <w:spacing w:before="100" w:beforeAutospacing="1" w:after="100" w:afterAutospacing="1" w:line="256" w:lineRule="auto"/>
        <w:ind w:left="1080" w:hanging="360"/>
        <w:rPr>
          <w:rFonts w:ascii="Arial" w:eastAsia="Calibri" w:hAnsi="Arial" w:cs="Arial"/>
        </w:rPr>
      </w:pPr>
      <w:r w:rsidRPr="00B16596">
        <w:rPr>
          <w:rFonts w:ascii="Arial" w:eastAsia="Calibri" w:hAnsi="Arial" w:cs="Arial"/>
        </w:rPr>
        <w:t xml:space="preserve">        What question(s) do you have after reading this article?  What would you like to learn more about?  </w:t>
      </w:r>
    </w:p>
    <w:p w14:paraId="5D0E28D2" w14:textId="77777777" w:rsidR="00B16596" w:rsidRPr="00B16596" w:rsidRDefault="00B16596" w:rsidP="00B16596">
      <w:pPr>
        <w:spacing w:after="160" w:line="256" w:lineRule="auto"/>
        <w:ind w:left="1080"/>
        <w:rPr>
          <w:rFonts w:ascii="Arial" w:eastAsia="Calibri" w:hAnsi="Arial" w:cs="Arial"/>
        </w:rPr>
      </w:pPr>
      <w:r w:rsidRPr="00B16596">
        <w:rPr>
          <w:rFonts w:ascii="Arial" w:eastAsia="Calibri" w:hAnsi="Arial" w:cs="Arial"/>
        </w:rPr>
        <w:t xml:space="preserve">______________________________________________________________ </w:t>
      </w:r>
    </w:p>
    <w:p w14:paraId="0340EEAA" w14:textId="77777777" w:rsidR="00B16596" w:rsidRPr="00B16596" w:rsidRDefault="00B16596" w:rsidP="00B16596">
      <w:pPr>
        <w:spacing w:after="160" w:line="256" w:lineRule="auto"/>
        <w:ind w:left="1080"/>
        <w:rPr>
          <w:rFonts w:ascii="Arial" w:eastAsia="Calibri" w:hAnsi="Arial" w:cs="Arial"/>
        </w:rPr>
      </w:pPr>
      <w:r w:rsidRPr="00B16596">
        <w:rPr>
          <w:rFonts w:ascii="Arial" w:eastAsia="Calibri" w:hAnsi="Arial" w:cs="Arial"/>
        </w:rPr>
        <w:t xml:space="preserve">______________________________________________________________ </w:t>
      </w:r>
    </w:p>
    <w:p w14:paraId="6D109239" w14:textId="77777777" w:rsidR="00B16596" w:rsidRPr="00B16596" w:rsidRDefault="00B16596" w:rsidP="00B16596">
      <w:pPr>
        <w:spacing w:after="160" w:line="256" w:lineRule="auto"/>
        <w:ind w:left="1080"/>
        <w:rPr>
          <w:rFonts w:ascii="Arial" w:eastAsia="Calibri" w:hAnsi="Arial" w:cs="Arial"/>
        </w:rPr>
      </w:pPr>
      <w:r w:rsidRPr="00B16596">
        <w:rPr>
          <w:rFonts w:ascii="Arial" w:eastAsia="Calibri" w:hAnsi="Arial" w:cs="Arial"/>
        </w:rPr>
        <w:t>______________________________________________________________</w:t>
      </w:r>
    </w:p>
    <w:p w14:paraId="2FC683D4" w14:textId="77777777" w:rsidR="00B16596" w:rsidRPr="00B16596" w:rsidRDefault="00B16596" w:rsidP="00B16596">
      <w:pPr>
        <w:spacing w:after="160" w:line="256" w:lineRule="auto"/>
        <w:ind w:left="1080"/>
        <w:rPr>
          <w:rFonts w:ascii="Arial" w:eastAsia="Calibri" w:hAnsi="Arial" w:cs="Arial"/>
        </w:rPr>
      </w:pPr>
      <w:r w:rsidRPr="00B16596">
        <w:rPr>
          <w:rFonts w:ascii="Arial" w:eastAsia="Calibri" w:hAnsi="Arial" w:cs="Arial"/>
        </w:rPr>
        <w:t>______________________________________________________________</w:t>
      </w:r>
    </w:p>
    <w:p w14:paraId="6DBC34CE" w14:textId="77777777" w:rsidR="00B16596" w:rsidRPr="00B16596" w:rsidRDefault="00B16596" w:rsidP="00B16596">
      <w:pPr>
        <w:spacing w:after="160" w:line="256" w:lineRule="auto"/>
        <w:ind w:left="1080"/>
        <w:rPr>
          <w:rFonts w:ascii="Arial" w:eastAsia="Calibri" w:hAnsi="Arial" w:cs="Arial"/>
        </w:rPr>
      </w:pPr>
      <w:r w:rsidRPr="00B16596">
        <w:rPr>
          <w:rFonts w:ascii="Arial" w:eastAsia="Calibri" w:hAnsi="Arial" w:cs="Arial"/>
        </w:rPr>
        <w:t>______________________________________________________________</w:t>
      </w:r>
    </w:p>
    <w:p w14:paraId="6842A60A" w14:textId="77777777" w:rsidR="00B16596" w:rsidRPr="00B16596" w:rsidRDefault="00B16596" w:rsidP="00B16596">
      <w:pPr>
        <w:spacing w:after="160" w:line="256" w:lineRule="auto"/>
        <w:ind w:left="1080"/>
        <w:rPr>
          <w:rFonts w:ascii="Arial" w:eastAsia="Calibri" w:hAnsi="Arial" w:cs="Arial"/>
        </w:rPr>
      </w:pPr>
      <w:r w:rsidRPr="00B16596">
        <w:rPr>
          <w:rFonts w:ascii="Arial" w:eastAsia="Calibri" w:hAnsi="Arial" w:cs="Arial"/>
        </w:rPr>
        <w:t xml:space="preserve">______________________________________________________________ </w:t>
      </w:r>
    </w:p>
    <w:p w14:paraId="5FE8BA5A" w14:textId="77777777" w:rsidR="00B16596" w:rsidRPr="00B16596" w:rsidRDefault="00B16596" w:rsidP="00B16596">
      <w:pPr>
        <w:spacing w:before="100" w:beforeAutospacing="1" w:after="100" w:afterAutospacing="1" w:line="256" w:lineRule="auto"/>
        <w:ind w:left="1080" w:hanging="360"/>
        <w:rPr>
          <w:rFonts w:ascii="Arial" w:eastAsia="Calibri" w:hAnsi="Arial" w:cs="Arial"/>
        </w:rPr>
      </w:pPr>
      <w:r w:rsidRPr="00B16596">
        <w:rPr>
          <w:rFonts w:ascii="Arial" w:eastAsia="Calibri" w:hAnsi="Arial" w:cs="Arial"/>
        </w:rPr>
        <w:t>        What other keywords/topics for further research did you find reading this article? ____________________________________________________________</w:t>
      </w:r>
    </w:p>
    <w:p w14:paraId="7E41FE09" w14:textId="77777777" w:rsidR="00B16596" w:rsidRPr="00B16596" w:rsidRDefault="00B16596" w:rsidP="00B16596">
      <w:pPr>
        <w:spacing w:after="160" w:line="259" w:lineRule="auto"/>
        <w:jc w:val="center"/>
        <w:rPr>
          <w:rFonts w:ascii="Arial" w:eastAsia="Times New Roman" w:hAnsi="Arial" w:cs="Arial"/>
          <w:b/>
          <w:bCs/>
          <w:color w:val="000000"/>
          <w:kern w:val="36"/>
        </w:rPr>
      </w:pPr>
      <w:r w:rsidRPr="00B16596">
        <w:rPr>
          <w:rFonts w:ascii="Arial" w:eastAsia="Times New Roman" w:hAnsi="Arial" w:cs="Arial"/>
          <w:color w:val="000000"/>
          <w:kern w:val="36"/>
        </w:rPr>
        <w:br w:type="page"/>
      </w:r>
      <w:r w:rsidRPr="00B16596">
        <w:rPr>
          <w:rFonts w:ascii="Arial" w:eastAsia="Times New Roman" w:hAnsi="Arial" w:cs="Arial"/>
          <w:b/>
          <w:bCs/>
          <w:color w:val="000000"/>
          <w:kern w:val="36"/>
        </w:rPr>
        <w:lastRenderedPageBreak/>
        <w:t>List of Privileges for Sale</w:t>
      </w:r>
    </w:p>
    <w:p w14:paraId="44BB9C53" w14:textId="77777777" w:rsidR="00B16596" w:rsidRPr="00B16596" w:rsidRDefault="00B16596" w:rsidP="00B16596">
      <w:pPr>
        <w:spacing w:after="160" w:line="259" w:lineRule="auto"/>
        <w:rPr>
          <w:rFonts w:ascii="Arial" w:eastAsia="Times New Roman" w:hAnsi="Arial" w:cs="Arial"/>
          <w:color w:val="000000"/>
          <w:kern w:val="36"/>
        </w:rPr>
      </w:pPr>
      <w:r w:rsidRPr="00B16596">
        <w:rPr>
          <w:rFonts w:ascii="Arial" w:eastAsia="Times New Roman" w:hAnsi="Arial" w:cs="Arial"/>
          <w:color w:val="000000"/>
          <w:kern w:val="36"/>
        </w:rPr>
        <w:t xml:space="preserve">1. When I learn about my country’s history, I am shown that people of my colour made it what it is. </w:t>
      </w:r>
    </w:p>
    <w:p w14:paraId="6C68FC22" w14:textId="77777777" w:rsidR="00B16596" w:rsidRPr="00B16596" w:rsidRDefault="00B16596" w:rsidP="00B16596">
      <w:pPr>
        <w:spacing w:after="160" w:line="259" w:lineRule="auto"/>
        <w:rPr>
          <w:rFonts w:ascii="Arial" w:eastAsia="Times New Roman" w:hAnsi="Arial" w:cs="Arial"/>
          <w:color w:val="000000"/>
          <w:kern w:val="36"/>
        </w:rPr>
      </w:pPr>
      <w:r w:rsidRPr="00B16596">
        <w:rPr>
          <w:rFonts w:ascii="Arial" w:eastAsia="Times New Roman" w:hAnsi="Arial" w:cs="Arial"/>
          <w:color w:val="000000"/>
          <w:kern w:val="36"/>
        </w:rPr>
        <w:t xml:space="preserve">2. I am easily able to find role models of the same sexual orientation. </w:t>
      </w:r>
    </w:p>
    <w:p w14:paraId="129D9858" w14:textId="77777777" w:rsidR="00B16596" w:rsidRPr="00B16596" w:rsidRDefault="00B16596" w:rsidP="00B16596">
      <w:pPr>
        <w:spacing w:after="160" w:line="259" w:lineRule="auto"/>
        <w:rPr>
          <w:rFonts w:ascii="Arial" w:eastAsia="Times New Roman" w:hAnsi="Arial" w:cs="Arial"/>
          <w:color w:val="000000"/>
          <w:kern w:val="36"/>
        </w:rPr>
      </w:pPr>
      <w:r w:rsidRPr="00B16596">
        <w:rPr>
          <w:rFonts w:ascii="Arial" w:eastAsia="Times New Roman" w:hAnsi="Arial" w:cs="Arial"/>
          <w:color w:val="000000"/>
          <w:kern w:val="36"/>
        </w:rPr>
        <w:t xml:space="preserve">3. If I find myself in a legally dangerous situation, I can hire a lawyer to make sure my case is heard fairly. </w:t>
      </w:r>
    </w:p>
    <w:p w14:paraId="42EA2257" w14:textId="77777777" w:rsidR="00B16596" w:rsidRPr="00B16596" w:rsidRDefault="00B16596" w:rsidP="00B16596">
      <w:pPr>
        <w:spacing w:after="160" w:line="259" w:lineRule="auto"/>
        <w:rPr>
          <w:rFonts w:ascii="Arial" w:eastAsia="Times New Roman" w:hAnsi="Arial" w:cs="Arial"/>
          <w:color w:val="000000"/>
          <w:kern w:val="36"/>
        </w:rPr>
      </w:pPr>
      <w:r w:rsidRPr="00B16596">
        <w:rPr>
          <w:rFonts w:ascii="Arial" w:eastAsia="Times New Roman" w:hAnsi="Arial" w:cs="Arial"/>
          <w:color w:val="000000"/>
          <w:kern w:val="36"/>
        </w:rPr>
        <w:t xml:space="preserve">4. I have expressions and everyday language reflect my sex (ex. A mailman; “all men are created equal”; mankind). </w:t>
      </w:r>
    </w:p>
    <w:p w14:paraId="2B342A31" w14:textId="77777777" w:rsidR="00B16596" w:rsidRPr="00B16596" w:rsidRDefault="00B16596" w:rsidP="00B16596">
      <w:pPr>
        <w:spacing w:after="160" w:line="259" w:lineRule="auto"/>
        <w:rPr>
          <w:rFonts w:ascii="Arial" w:eastAsia="Times New Roman" w:hAnsi="Arial" w:cs="Arial"/>
          <w:color w:val="000000"/>
          <w:kern w:val="36"/>
        </w:rPr>
      </w:pPr>
      <w:r w:rsidRPr="00B16596">
        <w:rPr>
          <w:rFonts w:ascii="Arial" w:eastAsia="Times New Roman" w:hAnsi="Arial" w:cs="Arial"/>
          <w:color w:val="000000"/>
          <w:kern w:val="36"/>
        </w:rPr>
        <w:t xml:space="preserve">5. I am able to kiss/hug/be affectionate in public with my partner without threat or punishment. </w:t>
      </w:r>
    </w:p>
    <w:p w14:paraId="0B435154" w14:textId="77777777" w:rsidR="00B16596" w:rsidRPr="00B16596" w:rsidRDefault="00B16596" w:rsidP="00B16596">
      <w:pPr>
        <w:spacing w:after="160" w:line="259" w:lineRule="auto"/>
        <w:rPr>
          <w:rFonts w:ascii="Arial" w:eastAsia="Times New Roman" w:hAnsi="Arial" w:cs="Arial"/>
          <w:color w:val="000000"/>
          <w:kern w:val="36"/>
        </w:rPr>
      </w:pPr>
      <w:r w:rsidRPr="00B16596">
        <w:rPr>
          <w:rFonts w:ascii="Arial" w:eastAsia="Times New Roman" w:hAnsi="Arial" w:cs="Arial"/>
          <w:color w:val="000000"/>
          <w:kern w:val="36"/>
        </w:rPr>
        <w:t xml:space="preserve">6. I am able to choose bandages or pantyhose in “nude” or “flesh” colour and have them more or less match my skin. </w:t>
      </w:r>
    </w:p>
    <w:p w14:paraId="3093A77C" w14:textId="77777777" w:rsidR="00B16596" w:rsidRPr="00B16596" w:rsidRDefault="00B16596" w:rsidP="00B16596">
      <w:pPr>
        <w:spacing w:after="160" w:line="259" w:lineRule="auto"/>
        <w:rPr>
          <w:rFonts w:ascii="Arial" w:eastAsia="Times New Roman" w:hAnsi="Arial" w:cs="Arial"/>
          <w:color w:val="000000"/>
          <w:kern w:val="36"/>
        </w:rPr>
      </w:pPr>
      <w:r w:rsidRPr="00B16596">
        <w:rPr>
          <w:rFonts w:ascii="Arial" w:eastAsia="Times New Roman" w:hAnsi="Arial" w:cs="Arial"/>
          <w:color w:val="000000"/>
          <w:kern w:val="36"/>
        </w:rPr>
        <w:t xml:space="preserve">7. I am freely able to discuss my relationship with others without fear of judgment. </w:t>
      </w:r>
    </w:p>
    <w:p w14:paraId="2B8CFAB8" w14:textId="77777777" w:rsidR="00B16596" w:rsidRPr="00B16596" w:rsidRDefault="00B16596" w:rsidP="00B16596">
      <w:pPr>
        <w:spacing w:after="160" w:line="259" w:lineRule="auto"/>
        <w:rPr>
          <w:rFonts w:ascii="Arial" w:eastAsia="Times New Roman" w:hAnsi="Arial" w:cs="Arial"/>
          <w:color w:val="000000"/>
          <w:kern w:val="36"/>
        </w:rPr>
      </w:pPr>
      <w:r w:rsidRPr="00B16596">
        <w:rPr>
          <w:rFonts w:ascii="Arial" w:eastAsia="Times New Roman" w:hAnsi="Arial" w:cs="Arial"/>
          <w:color w:val="000000"/>
          <w:kern w:val="36"/>
        </w:rPr>
        <w:t xml:space="preserve">8. I can walk around my neighbourhood at night without legitimate concern for my safety. </w:t>
      </w:r>
    </w:p>
    <w:p w14:paraId="5A7B20EF" w14:textId="77777777" w:rsidR="00B16596" w:rsidRPr="00B16596" w:rsidRDefault="00B16596" w:rsidP="00B16596">
      <w:pPr>
        <w:spacing w:after="160" w:line="259" w:lineRule="auto"/>
        <w:rPr>
          <w:rFonts w:ascii="Arial" w:eastAsia="Times New Roman" w:hAnsi="Arial" w:cs="Arial"/>
          <w:color w:val="000000"/>
          <w:kern w:val="36"/>
        </w:rPr>
      </w:pPr>
      <w:r w:rsidRPr="00B16596">
        <w:rPr>
          <w:rFonts w:ascii="Arial" w:eastAsia="Times New Roman" w:hAnsi="Arial" w:cs="Arial"/>
          <w:color w:val="000000"/>
          <w:kern w:val="36"/>
        </w:rPr>
        <w:t xml:space="preserve">9. I can turn on the television or open to the front page of the paper and see people of my race widely represented. </w:t>
      </w:r>
    </w:p>
    <w:p w14:paraId="40AB6497" w14:textId="77777777" w:rsidR="00B16596" w:rsidRPr="00B16596" w:rsidRDefault="00B16596" w:rsidP="00B16596">
      <w:pPr>
        <w:spacing w:after="160" w:line="259" w:lineRule="auto"/>
        <w:rPr>
          <w:rFonts w:ascii="Arial" w:eastAsia="Times New Roman" w:hAnsi="Arial" w:cs="Arial"/>
          <w:color w:val="000000"/>
          <w:kern w:val="36"/>
        </w:rPr>
      </w:pPr>
      <w:r w:rsidRPr="00B16596">
        <w:rPr>
          <w:rFonts w:ascii="Arial" w:eastAsia="Times New Roman" w:hAnsi="Arial" w:cs="Arial"/>
          <w:color w:val="000000"/>
          <w:kern w:val="36"/>
        </w:rPr>
        <w:t>10</w:t>
      </w:r>
      <w:proofErr w:type="gramStart"/>
      <w:r w:rsidRPr="00B16596">
        <w:rPr>
          <w:rFonts w:ascii="Arial" w:eastAsia="Times New Roman" w:hAnsi="Arial" w:cs="Arial"/>
          <w:color w:val="000000"/>
          <w:kern w:val="36"/>
        </w:rPr>
        <w:t>.If</w:t>
      </w:r>
      <w:proofErr w:type="gramEnd"/>
      <w:r w:rsidRPr="00B16596">
        <w:rPr>
          <w:rFonts w:ascii="Arial" w:eastAsia="Times New Roman" w:hAnsi="Arial" w:cs="Arial"/>
          <w:color w:val="000000"/>
          <w:kern w:val="36"/>
        </w:rPr>
        <w:t xml:space="preserve"> I have a bad day or am in a bad mood, people aren’t going to blame it on my sex. </w:t>
      </w:r>
    </w:p>
    <w:p w14:paraId="0A3EC0B0" w14:textId="77777777" w:rsidR="00B16596" w:rsidRPr="00B16596" w:rsidRDefault="00B16596" w:rsidP="00B16596">
      <w:pPr>
        <w:spacing w:after="160" w:line="259" w:lineRule="auto"/>
        <w:rPr>
          <w:rFonts w:ascii="Arial" w:eastAsia="Times New Roman" w:hAnsi="Arial" w:cs="Arial"/>
          <w:color w:val="000000"/>
          <w:kern w:val="36"/>
        </w:rPr>
      </w:pPr>
      <w:r w:rsidRPr="00B16596">
        <w:rPr>
          <w:rFonts w:ascii="Arial" w:eastAsia="Times New Roman" w:hAnsi="Arial" w:cs="Arial"/>
          <w:color w:val="000000"/>
          <w:kern w:val="36"/>
        </w:rPr>
        <w:t xml:space="preserve">11.I can worry about racism without being seen as self-interested or self-seeking. </w:t>
      </w:r>
    </w:p>
    <w:p w14:paraId="2472CC86" w14:textId="77777777" w:rsidR="00B16596" w:rsidRPr="00B16596" w:rsidRDefault="00B16596" w:rsidP="00B16596">
      <w:pPr>
        <w:spacing w:after="160" w:line="259" w:lineRule="auto"/>
        <w:rPr>
          <w:rFonts w:ascii="Arial" w:eastAsia="Times New Roman" w:hAnsi="Arial" w:cs="Arial"/>
          <w:color w:val="000000"/>
          <w:kern w:val="36"/>
        </w:rPr>
      </w:pPr>
      <w:r w:rsidRPr="00B16596">
        <w:rPr>
          <w:rFonts w:ascii="Arial" w:eastAsia="Times New Roman" w:hAnsi="Arial" w:cs="Arial"/>
          <w:color w:val="000000"/>
          <w:kern w:val="36"/>
        </w:rPr>
        <w:t xml:space="preserve">12. I can dress how I want and not worry that it will be used as a defense if I am raped. </w:t>
      </w:r>
    </w:p>
    <w:p w14:paraId="631CE713" w14:textId="77777777" w:rsidR="00B16596" w:rsidRPr="00B16596" w:rsidRDefault="00B16596" w:rsidP="00B16596">
      <w:pPr>
        <w:spacing w:after="160" w:line="259" w:lineRule="auto"/>
        <w:rPr>
          <w:rFonts w:ascii="Arial" w:eastAsia="Times New Roman" w:hAnsi="Arial" w:cs="Arial"/>
          <w:color w:val="000000"/>
          <w:kern w:val="36"/>
        </w:rPr>
      </w:pPr>
      <w:r w:rsidRPr="00B16596">
        <w:rPr>
          <w:rFonts w:ascii="Arial" w:eastAsia="Times New Roman" w:hAnsi="Arial" w:cs="Arial"/>
          <w:color w:val="000000"/>
          <w:kern w:val="36"/>
        </w:rPr>
        <w:t xml:space="preserve">13. I am able to participate in sports and other extracurricular activities with friends of mine. </w:t>
      </w:r>
    </w:p>
    <w:p w14:paraId="66D9BF28" w14:textId="77777777" w:rsidR="00B16596" w:rsidRPr="00B16596" w:rsidRDefault="00B16596" w:rsidP="00B16596">
      <w:pPr>
        <w:spacing w:after="160" w:line="259" w:lineRule="auto"/>
        <w:rPr>
          <w:rFonts w:ascii="Arial" w:eastAsia="Times New Roman" w:hAnsi="Arial" w:cs="Arial"/>
          <w:color w:val="000000"/>
          <w:kern w:val="36"/>
        </w:rPr>
      </w:pPr>
      <w:r w:rsidRPr="00B16596">
        <w:rPr>
          <w:rFonts w:ascii="Arial" w:eastAsia="Times New Roman" w:hAnsi="Arial" w:cs="Arial"/>
          <w:color w:val="000000"/>
          <w:kern w:val="36"/>
        </w:rPr>
        <w:t xml:space="preserve">14.I am easily accepted by my neighbors, colleagues, and new friends. </w:t>
      </w:r>
    </w:p>
    <w:p w14:paraId="4A875A04" w14:textId="77777777" w:rsidR="00B16596" w:rsidRPr="00B16596" w:rsidRDefault="00B16596" w:rsidP="00B16596">
      <w:pPr>
        <w:spacing w:after="160" w:line="259" w:lineRule="auto"/>
        <w:rPr>
          <w:rFonts w:ascii="Arial" w:eastAsia="Times New Roman" w:hAnsi="Arial" w:cs="Arial"/>
          <w:color w:val="000000"/>
          <w:kern w:val="36"/>
        </w:rPr>
      </w:pPr>
      <w:r w:rsidRPr="00B16596">
        <w:rPr>
          <w:rFonts w:ascii="Arial" w:eastAsia="Times New Roman" w:hAnsi="Arial" w:cs="Arial"/>
          <w:color w:val="000000"/>
          <w:kern w:val="36"/>
        </w:rPr>
        <w:t xml:space="preserve">15.Regardless of the season, I can count on being able to fall asleep in a room with a comfortable temperature. </w:t>
      </w:r>
    </w:p>
    <w:p w14:paraId="4595284A" w14:textId="77777777" w:rsidR="00B16596" w:rsidRPr="00B16596" w:rsidRDefault="00B16596" w:rsidP="00B16596">
      <w:pPr>
        <w:spacing w:after="160" w:line="259" w:lineRule="auto"/>
        <w:rPr>
          <w:rFonts w:ascii="Arial" w:eastAsia="Times New Roman" w:hAnsi="Arial" w:cs="Arial"/>
          <w:color w:val="000000"/>
          <w:kern w:val="36"/>
        </w:rPr>
      </w:pPr>
      <w:r w:rsidRPr="00B16596">
        <w:rPr>
          <w:rFonts w:ascii="Arial" w:eastAsia="Times New Roman" w:hAnsi="Arial" w:cs="Arial"/>
          <w:color w:val="000000"/>
          <w:kern w:val="36"/>
        </w:rPr>
        <w:t xml:space="preserve">16.I am able to go to a doctor visit and have them understand my sexual orientation. </w:t>
      </w:r>
    </w:p>
    <w:p w14:paraId="06377AC0" w14:textId="77777777" w:rsidR="00B16596" w:rsidRPr="00B16596" w:rsidRDefault="00B16596" w:rsidP="00B16596">
      <w:pPr>
        <w:spacing w:after="160" w:line="259" w:lineRule="auto"/>
        <w:rPr>
          <w:rFonts w:ascii="Arial" w:eastAsia="Times New Roman" w:hAnsi="Arial" w:cs="Arial"/>
          <w:color w:val="000000"/>
          <w:kern w:val="36"/>
        </w:rPr>
      </w:pPr>
      <w:r w:rsidRPr="00B16596">
        <w:rPr>
          <w:rFonts w:ascii="Arial" w:eastAsia="Times New Roman" w:hAnsi="Arial" w:cs="Arial"/>
          <w:color w:val="000000"/>
          <w:kern w:val="36"/>
        </w:rPr>
        <w:t>17.I am able to focus on my education rather than working while I study.</w:t>
      </w:r>
    </w:p>
    <w:p w14:paraId="196CBF64" w14:textId="77777777" w:rsidR="00B16596" w:rsidRPr="00B16596" w:rsidRDefault="00B16596" w:rsidP="00B16596">
      <w:pPr>
        <w:spacing w:after="160" w:line="259" w:lineRule="auto"/>
        <w:rPr>
          <w:rFonts w:ascii="Arial" w:eastAsia="Times New Roman" w:hAnsi="Arial" w:cs="Arial"/>
          <w:color w:val="000000"/>
          <w:kern w:val="36"/>
        </w:rPr>
      </w:pPr>
      <w:r w:rsidRPr="00B16596">
        <w:rPr>
          <w:rFonts w:ascii="Arial" w:eastAsia="Times New Roman" w:hAnsi="Arial" w:cs="Arial"/>
          <w:color w:val="000000"/>
          <w:kern w:val="36"/>
        </w:rPr>
        <w:t xml:space="preserve">18.People correctly assume my sexual orientation. </w:t>
      </w:r>
    </w:p>
    <w:p w14:paraId="7BF7162C" w14:textId="77777777" w:rsidR="00B16596" w:rsidRPr="00B16596" w:rsidRDefault="00B16596" w:rsidP="00B16596">
      <w:pPr>
        <w:spacing w:after="160" w:line="259" w:lineRule="auto"/>
        <w:rPr>
          <w:rFonts w:ascii="Arial" w:eastAsia="Times New Roman" w:hAnsi="Arial" w:cs="Arial"/>
          <w:color w:val="000000"/>
          <w:kern w:val="36"/>
        </w:rPr>
      </w:pPr>
      <w:r w:rsidRPr="00B16596">
        <w:rPr>
          <w:rFonts w:ascii="Arial" w:eastAsia="Times New Roman" w:hAnsi="Arial" w:cs="Arial"/>
          <w:color w:val="000000"/>
          <w:kern w:val="36"/>
        </w:rPr>
        <w:t xml:space="preserve">19.I can walk down a public street without the fear of sexual harassment. </w:t>
      </w:r>
    </w:p>
    <w:p w14:paraId="511A94B0" w14:textId="77777777" w:rsidR="00B16596" w:rsidRPr="00B16596" w:rsidRDefault="00B16596" w:rsidP="00B16596">
      <w:pPr>
        <w:spacing w:after="160" w:line="259" w:lineRule="auto"/>
        <w:rPr>
          <w:rFonts w:ascii="Arial" w:eastAsia="Times New Roman" w:hAnsi="Arial" w:cs="Arial"/>
          <w:color w:val="000000"/>
          <w:kern w:val="36"/>
        </w:rPr>
      </w:pPr>
      <w:r w:rsidRPr="00B16596">
        <w:rPr>
          <w:rFonts w:ascii="Arial" w:eastAsia="Times New Roman" w:hAnsi="Arial" w:cs="Arial"/>
          <w:color w:val="000000"/>
          <w:kern w:val="36"/>
        </w:rPr>
        <w:t xml:space="preserve">20.I am able to be open and have my partner accepted by my family. </w:t>
      </w:r>
    </w:p>
    <w:p w14:paraId="03C703C6" w14:textId="7B8F6277" w:rsidR="008461DD" w:rsidRDefault="008461DD">
      <w:pPr>
        <w:rPr>
          <w:rFonts w:ascii="Arial" w:eastAsia="Times New Roman" w:hAnsi="Arial" w:cs="Arial"/>
          <w:b/>
          <w:bCs/>
          <w:color w:val="000000"/>
          <w:kern w:val="36"/>
        </w:rPr>
      </w:pPr>
      <w:r>
        <w:rPr>
          <w:rFonts w:ascii="Arial" w:eastAsia="Times New Roman" w:hAnsi="Arial" w:cs="Arial"/>
          <w:b/>
          <w:bCs/>
          <w:color w:val="000000"/>
          <w:kern w:val="36"/>
        </w:rPr>
        <w:br w:type="page"/>
      </w:r>
    </w:p>
    <w:p w14:paraId="46C16265" w14:textId="77777777" w:rsidR="00B16596" w:rsidRPr="00B16596" w:rsidRDefault="00B16596" w:rsidP="00B16596">
      <w:pPr>
        <w:spacing w:after="160" w:line="259" w:lineRule="auto"/>
        <w:rPr>
          <w:rFonts w:ascii="Arial" w:eastAsia="Times New Roman" w:hAnsi="Arial" w:cs="Arial"/>
          <w:b/>
          <w:bCs/>
          <w:color w:val="000000"/>
          <w:kern w:val="36"/>
        </w:rPr>
      </w:pPr>
    </w:p>
    <w:p w14:paraId="04E8829F" w14:textId="77777777" w:rsidR="00B16596" w:rsidRPr="00B16596" w:rsidRDefault="00B16596" w:rsidP="00B16596">
      <w:pPr>
        <w:jc w:val="center"/>
        <w:textAlignment w:val="baseline"/>
        <w:outlineLvl w:val="0"/>
        <w:rPr>
          <w:rFonts w:ascii="Arial" w:eastAsia="Times New Roman" w:hAnsi="Arial" w:cs="Arial"/>
          <w:b/>
          <w:bCs/>
          <w:color w:val="000000"/>
          <w:kern w:val="36"/>
        </w:rPr>
      </w:pPr>
      <w:r w:rsidRPr="00B16596">
        <w:rPr>
          <w:rFonts w:ascii="Arial" w:eastAsia="Times New Roman" w:hAnsi="Arial" w:cs="Arial"/>
          <w:b/>
          <w:bCs/>
          <w:color w:val="000000"/>
          <w:kern w:val="36"/>
        </w:rPr>
        <w:t>Reflection</w:t>
      </w:r>
    </w:p>
    <w:p w14:paraId="66E7D05F" w14:textId="77777777" w:rsidR="00B16596" w:rsidRPr="00B16596" w:rsidRDefault="00B16596" w:rsidP="00B16596">
      <w:pPr>
        <w:jc w:val="center"/>
        <w:textAlignment w:val="baseline"/>
        <w:outlineLvl w:val="0"/>
        <w:rPr>
          <w:rFonts w:ascii="Arial" w:eastAsia="Times New Roman" w:hAnsi="Arial" w:cs="Arial"/>
          <w:b/>
          <w:bCs/>
          <w:color w:val="000000"/>
          <w:kern w:val="36"/>
        </w:rPr>
      </w:pPr>
    </w:p>
    <w:p w14:paraId="6631B8B5" w14:textId="77777777" w:rsidR="00B16596" w:rsidRPr="00B16596" w:rsidRDefault="00B16596" w:rsidP="00B16596">
      <w:pPr>
        <w:shd w:val="clear" w:color="auto" w:fill="FFFFFF"/>
        <w:spacing w:after="405"/>
        <w:textAlignment w:val="baseline"/>
        <w:rPr>
          <w:rFonts w:ascii="Arial" w:eastAsia="Times New Roman" w:hAnsi="Arial" w:cs="Arial"/>
          <w:i/>
          <w:iCs/>
          <w:color w:val="000000"/>
        </w:rPr>
      </w:pPr>
      <w:r w:rsidRPr="00B16596">
        <w:rPr>
          <w:rFonts w:ascii="Arial" w:eastAsia="Times New Roman" w:hAnsi="Arial" w:cs="Arial"/>
          <w:i/>
          <w:iCs/>
          <w:color w:val="000000"/>
        </w:rPr>
        <w:t xml:space="preserve">Write a reflection answering the following questions.  Remember to include connections to poverty, capitalism, and privilege. </w:t>
      </w:r>
    </w:p>
    <w:p w14:paraId="1C87DCAF" w14:textId="77777777" w:rsidR="00B16596" w:rsidRPr="00B16596" w:rsidRDefault="00B16596" w:rsidP="00B16596">
      <w:pPr>
        <w:shd w:val="clear" w:color="auto" w:fill="FFFFFF"/>
        <w:spacing w:after="405"/>
        <w:textAlignment w:val="baseline"/>
        <w:rPr>
          <w:rFonts w:ascii="Arial" w:eastAsia="Times New Roman" w:hAnsi="Arial" w:cs="Arial"/>
          <w:color w:val="000000"/>
        </w:rPr>
      </w:pPr>
      <w:r w:rsidRPr="00B16596">
        <w:rPr>
          <w:rFonts w:ascii="Arial" w:eastAsia="Times New Roman" w:hAnsi="Arial" w:cs="Arial"/>
          <w:color w:val="000000"/>
        </w:rPr>
        <w:t>1.  What was the most interesting part of this study for you?    </w:t>
      </w:r>
    </w:p>
    <w:p w14:paraId="2329F2C1" w14:textId="77777777" w:rsidR="00B16596" w:rsidRPr="00B16596" w:rsidRDefault="00B16596" w:rsidP="00B16596">
      <w:pPr>
        <w:shd w:val="clear" w:color="auto" w:fill="FFFFFF"/>
        <w:spacing w:after="405"/>
        <w:textAlignment w:val="baseline"/>
        <w:rPr>
          <w:rFonts w:ascii="Arial" w:eastAsia="Times New Roman" w:hAnsi="Arial" w:cs="Arial"/>
          <w:color w:val="000000"/>
        </w:rPr>
      </w:pPr>
      <w:r w:rsidRPr="00B16596">
        <w:rPr>
          <w:rFonts w:ascii="Arial" w:eastAsia="Times New Roman" w:hAnsi="Arial" w:cs="Arial"/>
          <w:color w:val="000000"/>
        </w:rPr>
        <w:t>2.  How does having an awareness of power and privilege impact your daily life?  What do you notice in your every-day life about economic inequality?              </w:t>
      </w:r>
    </w:p>
    <w:p w14:paraId="1B528D0A" w14:textId="77777777" w:rsidR="00B16596" w:rsidRPr="00B16596" w:rsidRDefault="00B16596" w:rsidP="00B16596">
      <w:pPr>
        <w:shd w:val="clear" w:color="auto" w:fill="FFFFFF"/>
        <w:spacing w:after="405"/>
        <w:textAlignment w:val="baseline"/>
        <w:rPr>
          <w:rFonts w:ascii="Arial" w:eastAsia="Times New Roman" w:hAnsi="Arial" w:cs="Arial"/>
          <w:color w:val="000000"/>
        </w:rPr>
      </w:pPr>
      <w:r w:rsidRPr="00B16596">
        <w:rPr>
          <w:rFonts w:ascii="Arial" w:eastAsia="Times New Roman" w:hAnsi="Arial" w:cs="Arial"/>
          <w:color w:val="000000"/>
        </w:rPr>
        <w:t xml:space="preserve">3.  What are some of the ways we can challenge economic inequality on a personal level, a community level and a global level?                 </w:t>
      </w:r>
    </w:p>
    <w:p w14:paraId="48F97194" w14:textId="77777777" w:rsidR="00B16596" w:rsidRPr="00B16596" w:rsidRDefault="00B16596" w:rsidP="00B16596">
      <w:pPr>
        <w:shd w:val="clear" w:color="auto" w:fill="FFFFFF"/>
        <w:spacing w:after="405"/>
        <w:textAlignment w:val="baseline"/>
        <w:rPr>
          <w:rFonts w:ascii="Arial" w:eastAsia="Times New Roman" w:hAnsi="Arial" w:cs="Arial"/>
          <w:color w:val="000000"/>
        </w:rPr>
      </w:pPr>
      <w:r w:rsidRPr="00B16596">
        <w:rPr>
          <w:rFonts w:ascii="Arial" w:eastAsia="Times New Roman" w:hAnsi="Arial" w:cs="Arial"/>
          <w:color w:val="000000"/>
        </w:rPr>
        <w:t xml:space="preserve">4.  What are you curious to learn more about that we did not cover?     </w:t>
      </w:r>
    </w:p>
    <w:p w14:paraId="24871668" w14:textId="77777777" w:rsidR="00B16596" w:rsidRPr="00B16596" w:rsidRDefault="00B16596" w:rsidP="00B16596">
      <w:pPr>
        <w:spacing w:after="160" w:line="259" w:lineRule="auto"/>
        <w:rPr>
          <w:rFonts w:ascii="Arial" w:eastAsia="Times New Roman" w:hAnsi="Arial" w:cs="Arial"/>
          <w:color w:val="000000"/>
        </w:rPr>
      </w:pPr>
      <w:r w:rsidRPr="00B16596">
        <w:rPr>
          <w:rFonts w:ascii="Arial" w:eastAsia="Times New Roman" w:hAnsi="Arial" w:cs="Arial"/>
          <w:color w:val="000000"/>
        </w:rPr>
        <w:br w:type="page"/>
      </w:r>
    </w:p>
    <w:p w14:paraId="6D734CE0" w14:textId="77777777" w:rsidR="00B16596" w:rsidRPr="00B16596" w:rsidRDefault="00B16596" w:rsidP="00B16596">
      <w:pPr>
        <w:shd w:val="clear" w:color="auto" w:fill="FFFFFF"/>
        <w:spacing w:after="405"/>
        <w:jc w:val="center"/>
        <w:textAlignment w:val="baseline"/>
        <w:rPr>
          <w:rFonts w:ascii="Arial" w:eastAsia="Calibri" w:hAnsi="Arial" w:cs="Arial"/>
          <w:b/>
        </w:rPr>
      </w:pPr>
      <w:r w:rsidRPr="00B16596">
        <w:rPr>
          <w:rFonts w:ascii="Arial" w:eastAsia="Calibri" w:hAnsi="Arial" w:cs="Arial"/>
          <w:b/>
        </w:rPr>
        <w:lastRenderedPageBreak/>
        <w:t>Reflection Rubric</w:t>
      </w:r>
    </w:p>
    <w:p w14:paraId="7B5916F2" w14:textId="77777777" w:rsidR="00B16596" w:rsidRPr="00B16596" w:rsidRDefault="00B16596" w:rsidP="00B16596">
      <w:pPr>
        <w:spacing w:after="160" w:line="256" w:lineRule="auto"/>
        <w:rPr>
          <w:rFonts w:ascii="Calibri" w:eastAsia="Calibri" w:hAnsi="Calibri" w:cs="Times New Roman"/>
        </w:rPr>
      </w:pPr>
      <w:r w:rsidRPr="00B16596">
        <w:rPr>
          <w:rFonts w:ascii="Calibri" w:eastAsia="Calibri" w:hAnsi="Calibri" w:cs="Times New Roman"/>
        </w:rPr>
        <w:tab/>
      </w:r>
      <w:r w:rsidRPr="00B16596">
        <w:rPr>
          <w:rFonts w:ascii="Calibri" w:eastAsia="Calibri" w:hAnsi="Calibri" w:cs="Times New Roman"/>
        </w:rPr>
        <w:tab/>
      </w:r>
      <w:r w:rsidRPr="00B16596">
        <w:rPr>
          <w:rFonts w:ascii="Calibri" w:eastAsia="Calibri" w:hAnsi="Calibri" w:cs="Times New Roman"/>
        </w:rPr>
        <w:tab/>
      </w:r>
    </w:p>
    <w:p w14:paraId="23D23F92" w14:textId="77777777" w:rsidR="00B16596" w:rsidRPr="00B16596" w:rsidRDefault="00B16596" w:rsidP="00B16596">
      <w:pPr>
        <w:spacing w:after="160" w:line="256" w:lineRule="auto"/>
        <w:rPr>
          <w:rFonts w:ascii="Calibri" w:eastAsia="Calibri" w:hAnsi="Calibri" w:cs="Times New Roman"/>
          <w:i/>
        </w:rPr>
      </w:pPr>
    </w:p>
    <w:p w14:paraId="53DD8F0B" w14:textId="77777777" w:rsidR="00B16596" w:rsidRPr="00B16596" w:rsidRDefault="00B16596" w:rsidP="00B16596">
      <w:pPr>
        <w:spacing w:after="160" w:line="256" w:lineRule="auto"/>
        <w:rPr>
          <w:rFonts w:ascii="Calibri" w:eastAsia="Calibri" w:hAnsi="Calibri" w:cs="Times New Roman"/>
        </w:rPr>
      </w:pPr>
      <w:r w:rsidRPr="00B16596">
        <w:rPr>
          <w:rFonts w:ascii="Calibri" w:eastAsia="Calibri" w:hAnsi="Calibri" w:cs="Times New Roman"/>
        </w:rPr>
        <w:tab/>
      </w:r>
      <w:r w:rsidRPr="00B16596">
        <w:rPr>
          <w:rFonts w:ascii="Calibri" w:eastAsia="Calibri" w:hAnsi="Calibri" w:cs="Times New Roman"/>
        </w:rPr>
        <w:tab/>
      </w:r>
      <w:r w:rsidRPr="00B16596">
        <w:rPr>
          <w:rFonts w:ascii="Calibri" w:eastAsia="Calibri" w:hAnsi="Calibri" w:cs="Times New Roman"/>
        </w:rPr>
        <w:tab/>
      </w:r>
      <w:r w:rsidRPr="00B16596">
        <w:rPr>
          <w:rFonts w:ascii="Calibri" w:eastAsia="Calibri" w:hAnsi="Calibri" w:cs="Times New Roman"/>
        </w:rPr>
        <w:tab/>
        <w:t xml:space="preserve">      A</w:t>
      </w:r>
      <w:r w:rsidRPr="00B16596">
        <w:rPr>
          <w:rFonts w:ascii="Calibri" w:eastAsia="Calibri" w:hAnsi="Calibri" w:cs="Times New Roman"/>
        </w:rPr>
        <w:tab/>
      </w:r>
      <w:r w:rsidRPr="00B16596">
        <w:rPr>
          <w:rFonts w:ascii="Calibri" w:eastAsia="Calibri" w:hAnsi="Calibri" w:cs="Times New Roman"/>
        </w:rPr>
        <w:tab/>
      </w:r>
      <w:r w:rsidRPr="00B16596">
        <w:rPr>
          <w:rFonts w:ascii="Calibri" w:eastAsia="Calibri" w:hAnsi="Calibri" w:cs="Times New Roman"/>
        </w:rPr>
        <w:tab/>
        <w:t>B</w:t>
      </w:r>
      <w:r w:rsidRPr="00B16596">
        <w:rPr>
          <w:rFonts w:ascii="Calibri" w:eastAsia="Calibri" w:hAnsi="Calibri" w:cs="Times New Roman"/>
        </w:rPr>
        <w:tab/>
      </w:r>
      <w:r w:rsidRPr="00B16596">
        <w:rPr>
          <w:rFonts w:ascii="Calibri" w:eastAsia="Calibri" w:hAnsi="Calibri" w:cs="Times New Roman"/>
        </w:rPr>
        <w:tab/>
        <w:t xml:space="preserve">  C</w:t>
      </w:r>
      <w:r w:rsidRPr="00B16596">
        <w:rPr>
          <w:rFonts w:ascii="Calibri" w:eastAsia="Calibri" w:hAnsi="Calibri" w:cs="Times New Roman"/>
        </w:rPr>
        <w:tab/>
      </w:r>
      <w:r w:rsidRPr="00B16596">
        <w:rPr>
          <w:rFonts w:ascii="Calibri" w:eastAsia="Calibri" w:hAnsi="Calibri" w:cs="Times New Roman"/>
        </w:rPr>
        <w:tab/>
        <w:t xml:space="preserve">      D</w:t>
      </w:r>
    </w:p>
    <w:tbl>
      <w:tblPr>
        <w:tblStyle w:val="TableGrid"/>
        <w:tblW w:w="0" w:type="auto"/>
        <w:jc w:val="center"/>
        <w:tblInd w:w="0" w:type="dxa"/>
        <w:tblLook w:val="04A0" w:firstRow="1" w:lastRow="0" w:firstColumn="1" w:lastColumn="0" w:noHBand="0" w:noVBand="1"/>
      </w:tblPr>
      <w:tblGrid>
        <w:gridCol w:w="1966"/>
        <w:gridCol w:w="1835"/>
        <w:gridCol w:w="1835"/>
        <w:gridCol w:w="1835"/>
        <w:gridCol w:w="1879"/>
      </w:tblGrid>
      <w:tr w:rsidR="00B16596" w:rsidRPr="00B16596" w14:paraId="1849880A" w14:textId="77777777" w:rsidTr="008461DD">
        <w:trPr>
          <w:jc w:val="center"/>
        </w:trPr>
        <w:tc>
          <w:tcPr>
            <w:tcW w:w="1966" w:type="dxa"/>
            <w:tcBorders>
              <w:top w:val="single" w:sz="4" w:space="0" w:color="auto"/>
              <w:left w:val="single" w:sz="4" w:space="0" w:color="auto"/>
              <w:bottom w:val="single" w:sz="4" w:space="0" w:color="auto"/>
              <w:right w:val="single" w:sz="4" w:space="0" w:color="auto"/>
            </w:tcBorders>
          </w:tcPr>
          <w:p w14:paraId="75C56C04" w14:textId="77777777" w:rsidR="00B16596" w:rsidRPr="00B16596" w:rsidRDefault="00B16596" w:rsidP="00B16596">
            <w:pPr>
              <w:rPr>
                <w:rFonts w:ascii="Calibri" w:eastAsia="Calibri" w:hAnsi="Calibri" w:cs="Times New Roman"/>
              </w:rPr>
            </w:pPr>
          </w:p>
          <w:p w14:paraId="31CDB92F" w14:textId="77777777" w:rsidR="00B16596" w:rsidRPr="00B16596" w:rsidRDefault="00B16596" w:rsidP="00B16596">
            <w:pPr>
              <w:rPr>
                <w:rFonts w:ascii="Calibri" w:eastAsia="Calibri" w:hAnsi="Calibri" w:cs="Times New Roman"/>
              </w:rPr>
            </w:pPr>
          </w:p>
          <w:p w14:paraId="3C4610EC" w14:textId="77777777" w:rsidR="00B16596" w:rsidRPr="00B16596" w:rsidRDefault="00B16596" w:rsidP="00B16596">
            <w:pPr>
              <w:rPr>
                <w:rFonts w:ascii="Calibri" w:eastAsia="Calibri" w:hAnsi="Calibri" w:cs="Times New Roman"/>
              </w:rPr>
            </w:pPr>
            <w:r w:rsidRPr="00B16596">
              <w:rPr>
                <w:rFonts w:ascii="Calibri" w:eastAsia="Calibri" w:hAnsi="Calibri" w:cs="Times New Roman"/>
              </w:rPr>
              <w:t>THOUGHT &amp;</w:t>
            </w:r>
          </w:p>
          <w:p w14:paraId="67040732" w14:textId="77777777" w:rsidR="00B16596" w:rsidRPr="00B16596" w:rsidRDefault="00B16596" w:rsidP="00B16596">
            <w:pPr>
              <w:rPr>
                <w:rFonts w:ascii="Calibri" w:eastAsia="Calibri" w:hAnsi="Calibri" w:cs="Times New Roman"/>
              </w:rPr>
            </w:pPr>
            <w:r w:rsidRPr="00B16596">
              <w:rPr>
                <w:rFonts w:ascii="Calibri" w:eastAsia="Calibri" w:hAnsi="Calibri" w:cs="Times New Roman"/>
              </w:rPr>
              <w:t xml:space="preserve">OPINION </w:t>
            </w:r>
          </w:p>
          <w:p w14:paraId="209504B9" w14:textId="77777777" w:rsidR="00B16596" w:rsidRPr="00B16596" w:rsidRDefault="00B16596" w:rsidP="00B16596">
            <w:pPr>
              <w:rPr>
                <w:rFonts w:ascii="Calibri" w:eastAsia="Calibri" w:hAnsi="Calibri" w:cs="Times New Roman"/>
              </w:rPr>
            </w:pPr>
            <w:r w:rsidRPr="00B16596">
              <w:rPr>
                <w:rFonts w:ascii="Calibri" w:eastAsia="Calibri" w:hAnsi="Calibri" w:cs="Times New Roman"/>
              </w:rPr>
              <w:t>(Ideas)</w:t>
            </w:r>
          </w:p>
        </w:tc>
        <w:tc>
          <w:tcPr>
            <w:tcW w:w="1835" w:type="dxa"/>
            <w:tcBorders>
              <w:top w:val="single" w:sz="4" w:space="0" w:color="auto"/>
              <w:left w:val="single" w:sz="4" w:space="0" w:color="auto"/>
              <w:bottom w:val="single" w:sz="4" w:space="0" w:color="auto"/>
              <w:right w:val="single" w:sz="4" w:space="0" w:color="auto"/>
            </w:tcBorders>
          </w:tcPr>
          <w:p w14:paraId="0FE2F4D7" w14:textId="77777777" w:rsidR="00B16596" w:rsidRPr="00B16596" w:rsidRDefault="00B16596" w:rsidP="00B16596">
            <w:pPr>
              <w:rPr>
                <w:rFonts w:ascii="Calibri" w:eastAsia="Calibri" w:hAnsi="Calibri" w:cs="Times New Roman"/>
              </w:rPr>
            </w:pPr>
            <w:r w:rsidRPr="00B16596">
              <w:rPr>
                <w:rFonts w:ascii="Calibri" w:eastAsia="Calibri" w:hAnsi="Calibri" w:cs="Times New Roman"/>
              </w:rPr>
              <w:t>Insightful response.</w:t>
            </w:r>
          </w:p>
          <w:p w14:paraId="10D7A876" w14:textId="77777777" w:rsidR="00B16596" w:rsidRPr="00B16596" w:rsidRDefault="00B16596" w:rsidP="00B16596">
            <w:pPr>
              <w:rPr>
                <w:rFonts w:ascii="Calibri" w:eastAsia="Calibri" w:hAnsi="Calibri" w:cs="Times New Roman"/>
              </w:rPr>
            </w:pPr>
            <w:r w:rsidRPr="00B16596">
              <w:rPr>
                <w:rFonts w:ascii="Calibri" w:eastAsia="Calibri" w:hAnsi="Calibri" w:cs="Times New Roman"/>
              </w:rPr>
              <w:t xml:space="preserve">Opinions &amp; </w:t>
            </w:r>
            <w:proofErr w:type="spellStart"/>
            <w:r w:rsidRPr="00B16596">
              <w:rPr>
                <w:rFonts w:ascii="Calibri" w:eastAsia="Calibri" w:hAnsi="Calibri" w:cs="Times New Roman"/>
              </w:rPr>
              <w:t>meotion</w:t>
            </w:r>
            <w:proofErr w:type="spellEnd"/>
            <w:r w:rsidRPr="00B16596">
              <w:rPr>
                <w:rFonts w:ascii="Calibri" w:eastAsia="Calibri" w:hAnsi="Calibri" w:cs="Times New Roman"/>
              </w:rPr>
              <w:t xml:space="preserve"> are perceptive and thoroughly articulated </w:t>
            </w:r>
          </w:p>
        </w:tc>
        <w:tc>
          <w:tcPr>
            <w:tcW w:w="1835" w:type="dxa"/>
            <w:tcBorders>
              <w:top w:val="single" w:sz="4" w:space="0" w:color="auto"/>
              <w:left w:val="single" w:sz="4" w:space="0" w:color="auto"/>
              <w:bottom w:val="single" w:sz="4" w:space="0" w:color="auto"/>
              <w:right w:val="single" w:sz="4" w:space="0" w:color="auto"/>
            </w:tcBorders>
            <w:hideMark/>
          </w:tcPr>
          <w:p w14:paraId="3C666DDD" w14:textId="77777777" w:rsidR="00B16596" w:rsidRPr="00B16596" w:rsidRDefault="00B16596" w:rsidP="00B16596">
            <w:pPr>
              <w:rPr>
                <w:rFonts w:ascii="Calibri" w:eastAsia="Calibri" w:hAnsi="Calibri" w:cs="Times New Roman"/>
              </w:rPr>
            </w:pPr>
            <w:r w:rsidRPr="00B16596">
              <w:rPr>
                <w:rFonts w:ascii="Calibri" w:eastAsia="Calibri" w:hAnsi="Calibri" w:cs="Times New Roman"/>
              </w:rPr>
              <w:t>General response.</w:t>
            </w:r>
          </w:p>
          <w:p w14:paraId="40919D90" w14:textId="77777777" w:rsidR="00B16596" w:rsidRPr="00B16596" w:rsidRDefault="00B16596" w:rsidP="00B16596">
            <w:pPr>
              <w:rPr>
                <w:rFonts w:ascii="Calibri" w:eastAsia="Calibri" w:hAnsi="Calibri" w:cs="Times New Roman"/>
              </w:rPr>
            </w:pPr>
            <w:r w:rsidRPr="00B16596">
              <w:rPr>
                <w:rFonts w:ascii="Calibri" w:eastAsia="Calibri" w:hAnsi="Calibri" w:cs="Times New Roman"/>
              </w:rPr>
              <w:t xml:space="preserve">Opinions &amp; emotion clearly stated  </w:t>
            </w:r>
          </w:p>
          <w:p w14:paraId="2D5674D5" w14:textId="77777777" w:rsidR="00B16596" w:rsidRPr="00B16596" w:rsidRDefault="00B16596" w:rsidP="00B16596">
            <w:pPr>
              <w:rPr>
                <w:rFonts w:ascii="Calibri" w:eastAsia="Calibri" w:hAnsi="Calibri" w:cs="Times New Roman"/>
              </w:rPr>
            </w:pPr>
          </w:p>
        </w:tc>
        <w:tc>
          <w:tcPr>
            <w:tcW w:w="1835" w:type="dxa"/>
            <w:tcBorders>
              <w:top w:val="single" w:sz="4" w:space="0" w:color="auto"/>
              <w:left w:val="single" w:sz="4" w:space="0" w:color="auto"/>
              <w:bottom w:val="single" w:sz="4" w:space="0" w:color="auto"/>
              <w:right w:val="single" w:sz="4" w:space="0" w:color="auto"/>
            </w:tcBorders>
            <w:hideMark/>
          </w:tcPr>
          <w:p w14:paraId="68CCC8D9" w14:textId="77777777" w:rsidR="00B16596" w:rsidRPr="00B16596" w:rsidRDefault="00B16596" w:rsidP="00B16596">
            <w:pPr>
              <w:rPr>
                <w:rFonts w:ascii="Calibri" w:eastAsia="Calibri" w:hAnsi="Calibri" w:cs="Times New Roman"/>
              </w:rPr>
            </w:pPr>
            <w:r w:rsidRPr="00B16596">
              <w:rPr>
                <w:rFonts w:ascii="Calibri" w:eastAsia="Calibri" w:hAnsi="Calibri" w:cs="Times New Roman"/>
              </w:rPr>
              <w:t>Vague response.</w:t>
            </w:r>
          </w:p>
          <w:p w14:paraId="134212E3" w14:textId="77777777" w:rsidR="00B16596" w:rsidRPr="00B16596" w:rsidRDefault="00B16596" w:rsidP="00B16596">
            <w:pPr>
              <w:rPr>
                <w:rFonts w:ascii="Calibri" w:eastAsia="Calibri" w:hAnsi="Calibri" w:cs="Times New Roman"/>
              </w:rPr>
            </w:pPr>
            <w:r w:rsidRPr="00B16596">
              <w:rPr>
                <w:rFonts w:ascii="Calibri" w:eastAsia="Calibri" w:hAnsi="Calibri" w:cs="Times New Roman"/>
              </w:rPr>
              <w:t>Opinions &amp;</w:t>
            </w:r>
          </w:p>
          <w:p w14:paraId="68DB5113" w14:textId="77777777" w:rsidR="00B16596" w:rsidRPr="00B16596" w:rsidRDefault="00B16596" w:rsidP="00B16596">
            <w:pPr>
              <w:rPr>
                <w:rFonts w:ascii="Calibri" w:eastAsia="Calibri" w:hAnsi="Calibri" w:cs="Times New Roman"/>
              </w:rPr>
            </w:pPr>
            <w:r w:rsidRPr="00B16596">
              <w:rPr>
                <w:rFonts w:ascii="Calibri" w:eastAsia="Calibri" w:hAnsi="Calibri" w:cs="Times New Roman"/>
              </w:rPr>
              <w:t>emotion stated</w:t>
            </w:r>
          </w:p>
          <w:p w14:paraId="40C23219" w14:textId="77777777" w:rsidR="00B16596" w:rsidRPr="00B16596" w:rsidRDefault="00B16596" w:rsidP="00B16596">
            <w:pPr>
              <w:rPr>
                <w:rFonts w:ascii="Calibri" w:eastAsia="Calibri" w:hAnsi="Calibri" w:cs="Times New Roman"/>
              </w:rPr>
            </w:pPr>
          </w:p>
        </w:tc>
        <w:tc>
          <w:tcPr>
            <w:tcW w:w="1879" w:type="dxa"/>
            <w:tcBorders>
              <w:top w:val="single" w:sz="4" w:space="0" w:color="auto"/>
              <w:left w:val="single" w:sz="4" w:space="0" w:color="auto"/>
              <w:bottom w:val="single" w:sz="4" w:space="0" w:color="auto"/>
              <w:right w:val="single" w:sz="4" w:space="0" w:color="auto"/>
            </w:tcBorders>
            <w:hideMark/>
          </w:tcPr>
          <w:p w14:paraId="7508CE02" w14:textId="77777777" w:rsidR="00B16596" w:rsidRPr="00B16596" w:rsidRDefault="00B16596" w:rsidP="00B16596">
            <w:pPr>
              <w:rPr>
                <w:rFonts w:ascii="Calibri" w:eastAsia="Calibri" w:hAnsi="Calibri" w:cs="Times New Roman"/>
              </w:rPr>
            </w:pPr>
            <w:proofErr w:type="spellStart"/>
            <w:r w:rsidRPr="00B16596">
              <w:rPr>
                <w:rFonts w:ascii="Calibri" w:eastAsia="Calibri" w:hAnsi="Calibri" w:cs="Times New Roman"/>
              </w:rPr>
              <w:t>Limitted</w:t>
            </w:r>
            <w:proofErr w:type="spellEnd"/>
            <w:r w:rsidRPr="00B16596">
              <w:rPr>
                <w:rFonts w:ascii="Calibri" w:eastAsia="Calibri" w:hAnsi="Calibri" w:cs="Times New Roman"/>
              </w:rPr>
              <w:t xml:space="preserve"> response.</w:t>
            </w:r>
          </w:p>
          <w:p w14:paraId="6DD41643" w14:textId="77777777" w:rsidR="00B16596" w:rsidRPr="00B16596" w:rsidRDefault="00B16596" w:rsidP="00B16596">
            <w:pPr>
              <w:rPr>
                <w:rFonts w:ascii="Calibri" w:eastAsia="Calibri" w:hAnsi="Calibri" w:cs="Times New Roman"/>
              </w:rPr>
            </w:pPr>
            <w:r w:rsidRPr="00B16596">
              <w:rPr>
                <w:rFonts w:ascii="Calibri" w:eastAsia="Calibri" w:hAnsi="Calibri" w:cs="Times New Roman"/>
              </w:rPr>
              <w:t xml:space="preserve">Opinions &amp; emotion not stated </w:t>
            </w:r>
          </w:p>
          <w:p w14:paraId="7C670C23" w14:textId="77777777" w:rsidR="00B16596" w:rsidRPr="00B16596" w:rsidRDefault="00B16596" w:rsidP="00B16596">
            <w:pPr>
              <w:rPr>
                <w:rFonts w:ascii="Calibri" w:eastAsia="Calibri" w:hAnsi="Calibri" w:cs="Times New Roman"/>
              </w:rPr>
            </w:pPr>
          </w:p>
        </w:tc>
      </w:tr>
      <w:tr w:rsidR="00B16596" w:rsidRPr="00B16596" w14:paraId="6A5186D3" w14:textId="77777777" w:rsidTr="008461DD">
        <w:trPr>
          <w:jc w:val="center"/>
        </w:trPr>
        <w:tc>
          <w:tcPr>
            <w:tcW w:w="1966" w:type="dxa"/>
            <w:tcBorders>
              <w:top w:val="single" w:sz="4" w:space="0" w:color="auto"/>
              <w:left w:val="single" w:sz="4" w:space="0" w:color="auto"/>
              <w:bottom w:val="single" w:sz="4" w:space="0" w:color="auto"/>
              <w:right w:val="single" w:sz="4" w:space="0" w:color="auto"/>
            </w:tcBorders>
          </w:tcPr>
          <w:p w14:paraId="57F49BB5" w14:textId="77777777" w:rsidR="00B16596" w:rsidRPr="00B16596" w:rsidRDefault="00B16596" w:rsidP="00B16596">
            <w:pPr>
              <w:rPr>
                <w:rFonts w:ascii="Calibri" w:eastAsia="Calibri" w:hAnsi="Calibri" w:cs="Times New Roman"/>
              </w:rPr>
            </w:pPr>
          </w:p>
          <w:p w14:paraId="5E0651CF" w14:textId="77777777" w:rsidR="00B16596" w:rsidRPr="00B16596" w:rsidRDefault="00B16596" w:rsidP="00B16596">
            <w:pPr>
              <w:rPr>
                <w:rFonts w:ascii="Calibri" w:eastAsia="Calibri" w:hAnsi="Calibri" w:cs="Times New Roman"/>
              </w:rPr>
            </w:pPr>
            <w:r w:rsidRPr="00B16596">
              <w:rPr>
                <w:rFonts w:ascii="Calibri" w:eastAsia="Calibri" w:hAnsi="Calibri" w:cs="Times New Roman"/>
              </w:rPr>
              <w:t>DETAILS &amp;</w:t>
            </w:r>
          </w:p>
          <w:p w14:paraId="337D50FC" w14:textId="77777777" w:rsidR="00B16596" w:rsidRPr="00B16596" w:rsidRDefault="00B16596" w:rsidP="00B16596">
            <w:pPr>
              <w:rPr>
                <w:rFonts w:ascii="Calibri" w:eastAsia="Calibri" w:hAnsi="Calibri" w:cs="Times New Roman"/>
              </w:rPr>
            </w:pPr>
            <w:r w:rsidRPr="00B16596">
              <w:rPr>
                <w:rFonts w:ascii="Calibri" w:eastAsia="Calibri" w:hAnsi="Calibri" w:cs="Times New Roman"/>
              </w:rPr>
              <w:t>EXAMPLES</w:t>
            </w:r>
          </w:p>
          <w:p w14:paraId="6998A4C4" w14:textId="77777777" w:rsidR="00B16596" w:rsidRPr="00B16596" w:rsidRDefault="00B16596" w:rsidP="00B16596">
            <w:pPr>
              <w:rPr>
                <w:rFonts w:ascii="Calibri" w:eastAsia="Calibri" w:hAnsi="Calibri" w:cs="Times New Roman"/>
              </w:rPr>
            </w:pPr>
            <w:r w:rsidRPr="00B16596">
              <w:rPr>
                <w:rFonts w:ascii="Calibri" w:eastAsia="Calibri" w:hAnsi="Calibri" w:cs="Times New Roman"/>
              </w:rPr>
              <w:t>(Support)</w:t>
            </w:r>
          </w:p>
          <w:p w14:paraId="1FF5EF83" w14:textId="77777777" w:rsidR="00B16596" w:rsidRPr="00B16596" w:rsidRDefault="00B16596" w:rsidP="00B16596">
            <w:pPr>
              <w:rPr>
                <w:rFonts w:ascii="Calibri" w:eastAsia="Calibri" w:hAnsi="Calibri" w:cs="Times New Roman"/>
              </w:rPr>
            </w:pPr>
          </w:p>
          <w:p w14:paraId="38F2352E" w14:textId="77777777" w:rsidR="00B16596" w:rsidRPr="00B16596" w:rsidRDefault="00B16596" w:rsidP="00B16596">
            <w:pPr>
              <w:rPr>
                <w:rFonts w:ascii="Calibri" w:eastAsia="Calibri" w:hAnsi="Calibri" w:cs="Times New Roman"/>
              </w:rPr>
            </w:pPr>
          </w:p>
        </w:tc>
        <w:tc>
          <w:tcPr>
            <w:tcW w:w="1835" w:type="dxa"/>
            <w:tcBorders>
              <w:top w:val="single" w:sz="4" w:space="0" w:color="auto"/>
              <w:left w:val="single" w:sz="4" w:space="0" w:color="auto"/>
              <w:bottom w:val="single" w:sz="4" w:space="0" w:color="auto"/>
              <w:right w:val="single" w:sz="4" w:space="0" w:color="auto"/>
            </w:tcBorders>
          </w:tcPr>
          <w:p w14:paraId="3EEEEF37" w14:textId="77777777" w:rsidR="00B16596" w:rsidRPr="00B16596" w:rsidRDefault="00B16596" w:rsidP="00B16596">
            <w:pPr>
              <w:rPr>
                <w:rFonts w:ascii="Calibri" w:eastAsia="Calibri" w:hAnsi="Calibri" w:cs="Times New Roman"/>
              </w:rPr>
            </w:pPr>
            <w:r w:rsidRPr="00B16596">
              <w:rPr>
                <w:rFonts w:ascii="Calibri" w:eastAsia="Calibri" w:hAnsi="Calibri" w:cs="Times New Roman"/>
              </w:rPr>
              <w:t xml:space="preserve">Significant </w:t>
            </w:r>
          </w:p>
          <w:p w14:paraId="6F5BF216" w14:textId="77777777" w:rsidR="00B16596" w:rsidRPr="00B16596" w:rsidRDefault="00B16596" w:rsidP="00B16596">
            <w:pPr>
              <w:rPr>
                <w:rFonts w:ascii="Calibri" w:eastAsia="Calibri" w:hAnsi="Calibri" w:cs="Times New Roman"/>
              </w:rPr>
            </w:pPr>
            <w:r w:rsidRPr="00B16596">
              <w:rPr>
                <w:rFonts w:ascii="Calibri" w:eastAsia="Calibri" w:hAnsi="Calibri" w:cs="Times New Roman"/>
              </w:rPr>
              <w:t>precise, &amp; deliberate variety of examples used to enhance ideas</w:t>
            </w:r>
          </w:p>
        </w:tc>
        <w:tc>
          <w:tcPr>
            <w:tcW w:w="1835" w:type="dxa"/>
            <w:tcBorders>
              <w:top w:val="single" w:sz="4" w:space="0" w:color="auto"/>
              <w:left w:val="single" w:sz="4" w:space="0" w:color="auto"/>
              <w:bottom w:val="single" w:sz="4" w:space="0" w:color="auto"/>
              <w:right w:val="single" w:sz="4" w:space="0" w:color="auto"/>
            </w:tcBorders>
            <w:hideMark/>
          </w:tcPr>
          <w:p w14:paraId="35631F6B" w14:textId="77777777" w:rsidR="00B16596" w:rsidRPr="00B16596" w:rsidRDefault="00B16596" w:rsidP="00B16596">
            <w:pPr>
              <w:rPr>
                <w:rFonts w:ascii="Calibri" w:eastAsia="Calibri" w:hAnsi="Calibri" w:cs="Times New Roman"/>
              </w:rPr>
            </w:pPr>
            <w:r w:rsidRPr="00B16596">
              <w:rPr>
                <w:rFonts w:ascii="Calibri" w:eastAsia="Calibri" w:hAnsi="Calibri" w:cs="Times New Roman"/>
              </w:rPr>
              <w:t>Relevant &amp; purposeful examples used to enhance ideas</w:t>
            </w:r>
          </w:p>
        </w:tc>
        <w:tc>
          <w:tcPr>
            <w:tcW w:w="1835" w:type="dxa"/>
            <w:tcBorders>
              <w:top w:val="single" w:sz="4" w:space="0" w:color="auto"/>
              <w:left w:val="single" w:sz="4" w:space="0" w:color="auto"/>
              <w:bottom w:val="single" w:sz="4" w:space="0" w:color="auto"/>
              <w:right w:val="single" w:sz="4" w:space="0" w:color="auto"/>
            </w:tcBorders>
            <w:hideMark/>
          </w:tcPr>
          <w:p w14:paraId="36B9153A" w14:textId="77777777" w:rsidR="00B16596" w:rsidRPr="00B16596" w:rsidRDefault="00B16596" w:rsidP="00B16596">
            <w:pPr>
              <w:rPr>
                <w:rFonts w:ascii="Calibri" w:eastAsia="Calibri" w:hAnsi="Calibri" w:cs="Times New Roman"/>
              </w:rPr>
            </w:pPr>
            <w:r w:rsidRPr="00B16596">
              <w:rPr>
                <w:rFonts w:ascii="Calibri" w:eastAsia="Calibri" w:hAnsi="Calibri" w:cs="Times New Roman"/>
              </w:rPr>
              <w:t>Adequate but general ideas and examples used to enhance ideas</w:t>
            </w:r>
          </w:p>
        </w:tc>
        <w:tc>
          <w:tcPr>
            <w:tcW w:w="1879" w:type="dxa"/>
            <w:tcBorders>
              <w:top w:val="single" w:sz="4" w:space="0" w:color="auto"/>
              <w:left w:val="single" w:sz="4" w:space="0" w:color="auto"/>
              <w:bottom w:val="single" w:sz="4" w:space="0" w:color="auto"/>
              <w:right w:val="single" w:sz="4" w:space="0" w:color="auto"/>
            </w:tcBorders>
            <w:hideMark/>
          </w:tcPr>
          <w:p w14:paraId="7570253D" w14:textId="77777777" w:rsidR="00B16596" w:rsidRPr="00B16596" w:rsidRDefault="00B16596" w:rsidP="00B16596">
            <w:pPr>
              <w:rPr>
                <w:rFonts w:ascii="Calibri" w:eastAsia="Calibri" w:hAnsi="Calibri" w:cs="Times New Roman"/>
              </w:rPr>
            </w:pPr>
            <w:r w:rsidRPr="00B16596">
              <w:rPr>
                <w:rFonts w:ascii="Calibri" w:eastAsia="Calibri" w:hAnsi="Calibri" w:cs="Times New Roman"/>
              </w:rPr>
              <w:t>Irrelevant details or ideas used or not enough details/examples to enhance ideas</w:t>
            </w:r>
          </w:p>
        </w:tc>
      </w:tr>
      <w:tr w:rsidR="00B16596" w:rsidRPr="00B16596" w14:paraId="5E878E07" w14:textId="77777777" w:rsidTr="008461DD">
        <w:trPr>
          <w:jc w:val="center"/>
        </w:trPr>
        <w:tc>
          <w:tcPr>
            <w:tcW w:w="1966" w:type="dxa"/>
            <w:tcBorders>
              <w:top w:val="single" w:sz="4" w:space="0" w:color="auto"/>
              <w:left w:val="single" w:sz="4" w:space="0" w:color="auto"/>
              <w:bottom w:val="single" w:sz="4" w:space="0" w:color="auto"/>
              <w:right w:val="single" w:sz="4" w:space="0" w:color="auto"/>
            </w:tcBorders>
          </w:tcPr>
          <w:p w14:paraId="54AE3B9F" w14:textId="77777777" w:rsidR="00B16596" w:rsidRPr="00B16596" w:rsidRDefault="00B16596" w:rsidP="00B16596">
            <w:pPr>
              <w:rPr>
                <w:rFonts w:ascii="Calibri" w:eastAsia="Calibri" w:hAnsi="Calibri" w:cs="Times New Roman"/>
              </w:rPr>
            </w:pPr>
          </w:p>
          <w:p w14:paraId="3B321CFA" w14:textId="77777777" w:rsidR="00B16596" w:rsidRPr="00B16596" w:rsidRDefault="00B16596" w:rsidP="00B16596">
            <w:pPr>
              <w:rPr>
                <w:rFonts w:ascii="Calibri" w:eastAsia="Calibri" w:hAnsi="Calibri" w:cs="Times New Roman"/>
              </w:rPr>
            </w:pPr>
            <w:r w:rsidRPr="00B16596">
              <w:rPr>
                <w:rFonts w:ascii="Calibri" w:eastAsia="Calibri" w:hAnsi="Calibri" w:cs="Times New Roman"/>
              </w:rPr>
              <w:t xml:space="preserve">PERSONAL </w:t>
            </w:r>
          </w:p>
          <w:p w14:paraId="0C8E70F9" w14:textId="77777777" w:rsidR="00B16596" w:rsidRPr="00B16596" w:rsidRDefault="00B16596" w:rsidP="00B16596">
            <w:pPr>
              <w:rPr>
                <w:rFonts w:ascii="Calibri" w:eastAsia="Calibri" w:hAnsi="Calibri" w:cs="Times New Roman"/>
              </w:rPr>
            </w:pPr>
            <w:r w:rsidRPr="00B16596">
              <w:rPr>
                <w:rFonts w:ascii="Calibri" w:eastAsia="Calibri" w:hAnsi="Calibri" w:cs="Times New Roman"/>
              </w:rPr>
              <w:t>CONNECTION</w:t>
            </w:r>
          </w:p>
          <w:p w14:paraId="4F90C53E" w14:textId="77777777" w:rsidR="00B16596" w:rsidRPr="00B16596" w:rsidRDefault="00B16596" w:rsidP="00B16596">
            <w:pPr>
              <w:rPr>
                <w:rFonts w:ascii="Calibri" w:eastAsia="Calibri" w:hAnsi="Calibri" w:cs="Times New Roman"/>
              </w:rPr>
            </w:pPr>
            <w:r w:rsidRPr="00B16596">
              <w:rPr>
                <w:rFonts w:ascii="Calibri" w:eastAsia="Calibri" w:hAnsi="Calibri" w:cs="Times New Roman"/>
              </w:rPr>
              <w:t>(Self/Worldviews)</w:t>
            </w:r>
          </w:p>
          <w:p w14:paraId="7FEBAB9E" w14:textId="77777777" w:rsidR="00B16596" w:rsidRPr="00B16596" w:rsidRDefault="00B16596" w:rsidP="00B16596">
            <w:pPr>
              <w:rPr>
                <w:rFonts w:ascii="Calibri" w:eastAsia="Calibri" w:hAnsi="Calibri" w:cs="Times New Roman"/>
              </w:rPr>
            </w:pPr>
          </w:p>
          <w:p w14:paraId="0F23D346" w14:textId="77777777" w:rsidR="00B16596" w:rsidRPr="00B16596" w:rsidRDefault="00B16596" w:rsidP="00B16596">
            <w:pPr>
              <w:rPr>
                <w:rFonts w:ascii="Calibri" w:eastAsia="Calibri" w:hAnsi="Calibri" w:cs="Times New Roman"/>
              </w:rPr>
            </w:pPr>
          </w:p>
        </w:tc>
        <w:tc>
          <w:tcPr>
            <w:tcW w:w="1835" w:type="dxa"/>
            <w:tcBorders>
              <w:top w:val="single" w:sz="4" w:space="0" w:color="auto"/>
              <w:left w:val="single" w:sz="4" w:space="0" w:color="auto"/>
              <w:bottom w:val="single" w:sz="4" w:space="0" w:color="auto"/>
              <w:right w:val="single" w:sz="4" w:space="0" w:color="auto"/>
            </w:tcBorders>
            <w:hideMark/>
          </w:tcPr>
          <w:p w14:paraId="6C6CD61B" w14:textId="77777777" w:rsidR="00B16596" w:rsidRPr="00B16596" w:rsidRDefault="00B16596" w:rsidP="00B16596">
            <w:pPr>
              <w:rPr>
                <w:rFonts w:ascii="Calibri" w:eastAsia="Calibri" w:hAnsi="Calibri" w:cs="Times New Roman"/>
              </w:rPr>
            </w:pPr>
            <w:r w:rsidRPr="00B16596">
              <w:rPr>
                <w:rFonts w:ascii="Calibri" w:eastAsia="Calibri" w:hAnsi="Calibri" w:cs="Times New Roman"/>
              </w:rPr>
              <w:t>Meaningful personal connections.</w:t>
            </w:r>
          </w:p>
        </w:tc>
        <w:tc>
          <w:tcPr>
            <w:tcW w:w="1835" w:type="dxa"/>
            <w:tcBorders>
              <w:top w:val="single" w:sz="4" w:space="0" w:color="auto"/>
              <w:left w:val="single" w:sz="4" w:space="0" w:color="auto"/>
              <w:bottom w:val="single" w:sz="4" w:space="0" w:color="auto"/>
              <w:right w:val="single" w:sz="4" w:space="0" w:color="auto"/>
            </w:tcBorders>
            <w:hideMark/>
          </w:tcPr>
          <w:p w14:paraId="265EB40F" w14:textId="77777777" w:rsidR="00B16596" w:rsidRPr="00B16596" w:rsidRDefault="00B16596" w:rsidP="00B16596">
            <w:pPr>
              <w:rPr>
                <w:rFonts w:ascii="Calibri" w:eastAsia="Calibri" w:hAnsi="Calibri" w:cs="Times New Roman"/>
              </w:rPr>
            </w:pPr>
            <w:r w:rsidRPr="00B16596">
              <w:rPr>
                <w:rFonts w:ascii="Calibri" w:eastAsia="Calibri" w:hAnsi="Calibri" w:cs="Times New Roman"/>
              </w:rPr>
              <w:t>Personal connections.</w:t>
            </w:r>
          </w:p>
        </w:tc>
        <w:tc>
          <w:tcPr>
            <w:tcW w:w="1835" w:type="dxa"/>
            <w:tcBorders>
              <w:top w:val="single" w:sz="4" w:space="0" w:color="auto"/>
              <w:left w:val="single" w:sz="4" w:space="0" w:color="auto"/>
              <w:bottom w:val="single" w:sz="4" w:space="0" w:color="auto"/>
              <w:right w:val="single" w:sz="4" w:space="0" w:color="auto"/>
            </w:tcBorders>
            <w:hideMark/>
          </w:tcPr>
          <w:p w14:paraId="1A2E6CCF" w14:textId="77777777" w:rsidR="00B16596" w:rsidRPr="00B16596" w:rsidRDefault="00B16596" w:rsidP="00B16596">
            <w:pPr>
              <w:rPr>
                <w:rFonts w:ascii="Calibri" w:eastAsia="Calibri" w:hAnsi="Calibri" w:cs="Times New Roman"/>
              </w:rPr>
            </w:pPr>
            <w:r w:rsidRPr="00B16596">
              <w:rPr>
                <w:rFonts w:ascii="Calibri" w:eastAsia="Calibri" w:hAnsi="Calibri" w:cs="Times New Roman"/>
              </w:rPr>
              <w:t>Few personal connections.</w:t>
            </w:r>
          </w:p>
        </w:tc>
        <w:tc>
          <w:tcPr>
            <w:tcW w:w="1879" w:type="dxa"/>
            <w:tcBorders>
              <w:top w:val="single" w:sz="4" w:space="0" w:color="auto"/>
              <w:left w:val="single" w:sz="4" w:space="0" w:color="auto"/>
              <w:bottom w:val="single" w:sz="4" w:space="0" w:color="auto"/>
              <w:right w:val="single" w:sz="4" w:space="0" w:color="auto"/>
            </w:tcBorders>
            <w:hideMark/>
          </w:tcPr>
          <w:p w14:paraId="0210EE03" w14:textId="77777777" w:rsidR="00B16596" w:rsidRPr="00B16596" w:rsidRDefault="00B16596" w:rsidP="00B16596">
            <w:pPr>
              <w:rPr>
                <w:rFonts w:ascii="Calibri" w:eastAsia="Calibri" w:hAnsi="Calibri" w:cs="Times New Roman"/>
              </w:rPr>
            </w:pPr>
            <w:r w:rsidRPr="00B16596">
              <w:rPr>
                <w:rFonts w:ascii="Calibri" w:eastAsia="Calibri" w:hAnsi="Calibri" w:cs="Times New Roman"/>
              </w:rPr>
              <w:t>No personal connections.</w:t>
            </w:r>
          </w:p>
        </w:tc>
      </w:tr>
      <w:tr w:rsidR="00B16596" w:rsidRPr="00B16596" w14:paraId="036D1D95" w14:textId="77777777" w:rsidTr="008461DD">
        <w:trPr>
          <w:jc w:val="center"/>
        </w:trPr>
        <w:tc>
          <w:tcPr>
            <w:tcW w:w="1966" w:type="dxa"/>
            <w:tcBorders>
              <w:top w:val="single" w:sz="4" w:space="0" w:color="auto"/>
              <w:left w:val="single" w:sz="4" w:space="0" w:color="auto"/>
              <w:bottom w:val="single" w:sz="4" w:space="0" w:color="auto"/>
              <w:right w:val="single" w:sz="4" w:space="0" w:color="auto"/>
            </w:tcBorders>
          </w:tcPr>
          <w:p w14:paraId="11609171" w14:textId="77777777" w:rsidR="00B16596" w:rsidRPr="00B16596" w:rsidRDefault="00B16596" w:rsidP="00B16596">
            <w:pPr>
              <w:rPr>
                <w:rFonts w:ascii="Calibri" w:eastAsia="Calibri" w:hAnsi="Calibri" w:cs="Times New Roman"/>
              </w:rPr>
            </w:pPr>
          </w:p>
          <w:p w14:paraId="40B85FF0" w14:textId="77777777" w:rsidR="00B16596" w:rsidRPr="00B16596" w:rsidRDefault="00B16596" w:rsidP="00B16596">
            <w:pPr>
              <w:rPr>
                <w:rFonts w:ascii="Calibri" w:eastAsia="Calibri" w:hAnsi="Calibri" w:cs="Times New Roman"/>
              </w:rPr>
            </w:pPr>
            <w:r w:rsidRPr="00B16596">
              <w:rPr>
                <w:rFonts w:ascii="Calibri" w:eastAsia="Calibri" w:hAnsi="Calibri" w:cs="Times New Roman"/>
              </w:rPr>
              <w:t xml:space="preserve">CRITICAL </w:t>
            </w:r>
          </w:p>
          <w:p w14:paraId="7C454364" w14:textId="77777777" w:rsidR="00B16596" w:rsidRPr="00B16596" w:rsidRDefault="00B16596" w:rsidP="00B16596">
            <w:pPr>
              <w:rPr>
                <w:rFonts w:ascii="Calibri" w:eastAsia="Calibri" w:hAnsi="Calibri" w:cs="Times New Roman"/>
              </w:rPr>
            </w:pPr>
            <w:r w:rsidRPr="00B16596">
              <w:rPr>
                <w:rFonts w:ascii="Calibri" w:eastAsia="Calibri" w:hAnsi="Calibri" w:cs="Times New Roman"/>
              </w:rPr>
              <w:t xml:space="preserve">THINKING </w:t>
            </w:r>
          </w:p>
          <w:p w14:paraId="08373EEE" w14:textId="77777777" w:rsidR="00B16596" w:rsidRPr="00B16596" w:rsidRDefault="00B16596" w:rsidP="00B16596">
            <w:pPr>
              <w:rPr>
                <w:rFonts w:ascii="Calibri" w:eastAsia="Calibri" w:hAnsi="Calibri" w:cs="Times New Roman"/>
              </w:rPr>
            </w:pPr>
            <w:r w:rsidRPr="00B16596">
              <w:rPr>
                <w:rFonts w:ascii="Calibri" w:eastAsia="Calibri" w:hAnsi="Calibri" w:cs="Times New Roman"/>
              </w:rPr>
              <w:t>(Extend thinking)</w:t>
            </w:r>
          </w:p>
          <w:p w14:paraId="4A75DDA4" w14:textId="77777777" w:rsidR="00B16596" w:rsidRPr="00B16596" w:rsidRDefault="00B16596" w:rsidP="00B16596">
            <w:pPr>
              <w:rPr>
                <w:rFonts w:ascii="Calibri" w:eastAsia="Calibri" w:hAnsi="Calibri" w:cs="Times New Roman"/>
              </w:rPr>
            </w:pPr>
          </w:p>
          <w:p w14:paraId="26C4CAB9" w14:textId="77777777" w:rsidR="00B16596" w:rsidRPr="00B16596" w:rsidRDefault="00B16596" w:rsidP="00B16596">
            <w:pPr>
              <w:rPr>
                <w:rFonts w:ascii="Calibri" w:eastAsia="Calibri" w:hAnsi="Calibri" w:cs="Times New Roman"/>
              </w:rPr>
            </w:pPr>
          </w:p>
        </w:tc>
        <w:tc>
          <w:tcPr>
            <w:tcW w:w="1835" w:type="dxa"/>
            <w:tcBorders>
              <w:top w:val="single" w:sz="4" w:space="0" w:color="auto"/>
              <w:left w:val="single" w:sz="4" w:space="0" w:color="auto"/>
              <w:bottom w:val="single" w:sz="4" w:space="0" w:color="auto"/>
              <w:right w:val="single" w:sz="4" w:space="0" w:color="auto"/>
            </w:tcBorders>
          </w:tcPr>
          <w:p w14:paraId="66A1F57E" w14:textId="77777777" w:rsidR="00B16596" w:rsidRPr="00B16596" w:rsidRDefault="00B16596" w:rsidP="00B16596">
            <w:pPr>
              <w:rPr>
                <w:rFonts w:ascii="Calibri" w:eastAsia="Calibri" w:hAnsi="Calibri" w:cs="Times New Roman"/>
              </w:rPr>
            </w:pPr>
            <w:r w:rsidRPr="00B16596">
              <w:rPr>
                <w:rFonts w:ascii="Calibri" w:eastAsia="Calibri" w:hAnsi="Calibri" w:cs="Times New Roman"/>
              </w:rPr>
              <w:t>Reflection shows critical understanding &amp; ability to make connections to larger goal &amp; society</w:t>
            </w:r>
          </w:p>
        </w:tc>
        <w:tc>
          <w:tcPr>
            <w:tcW w:w="1835" w:type="dxa"/>
            <w:tcBorders>
              <w:top w:val="single" w:sz="4" w:space="0" w:color="auto"/>
              <w:left w:val="single" w:sz="4" w:space="0" w:color="auto"/>
              <w:bottom w:val="single" w:sz="4" w:space="0" w:color="auto"/>
              <w:right w:val="single" w:sz="4" w:space="0" w:color="auto"/>
            </w:tcBorders>
            <w:hideMark/>
          </w:tcPr>
          <w:p w14:paraId="6E53DE41" w14:textId="77777777" w:rsidR="00B16596" w:rsidRPr="00B16596" w:rsidRDefault="00B16596" w:rsidP="00B16596">
            <w:pPr>
              <w:rPr>
                <w:rFonts w:ascii="Calibri" w:eastAsia="Calibri" w:hAnsi="Calibri" w:cs="Times New Roman"/>
              </w:rPr>
            </w:pPr>
            <w:r w:rsidRPr="00B16596">
              <w:rPr>
                <w:rFonts w:ascii="Calibri" w:eastAsia="Calibri" w:hAnsi="Calibri" w:cs="Times New Roman"/>
              </w:rPr>
              <w:t>Reflection shows partial understanding &amp; ability to make some connections to areas outside of class</w:t>
            </w:r>
          </w:p>
        </w:tc>
        <w:tc>
          <w:tcPr>
            <w:tcW w:w="1835" w:type="dxa"/>
            <w:tcBorders>
              <w:top w:val="single" w:sz="4" w:space="0" w:color="auto"/>
              <w:left w:val="single" w:sz="4" w:space="0" w:color="auto"/>
              <w:bottom w:val="single" w:sz="4" w:space="0" w:color="auto"/>
              <w:right w:val="single" w:sz="4" w:space="0" w:color="auto"/>
            </w:tcBorders>
            <w:hideMark/>
          </w:tcPr>
          <w:p w14:paraId="22824AA4" w14:textId="77777777" w:rsidR="00B16596" w:rsidRPr="00B16596" w:rsidRDefault="00B16596" w:rsidP="00B16596">
            <w:pPr>
              <w:rPr>
                <w:rFonts w:ascii="Calibri" w:eastAsia="Calibri" w:hAnsi="Calibri" w:cs="Times New Roman"/>
              </w:rPr>
            </w:pPr>
            <w:r w:rsidRPr="00B16596">
              <w:rPr>
                <w:rFonts w:ascii="Calibri" w:eastAsia="Calibri" w:hAnsi="Calibri" w:cs="Times New Roman"/>
              </w:rPr>
              <w:t>Reflection shows minimal critical thought and does not make any connections</w:t>
            </w:r>
          </w:p>
        </w:tc>
        <w:tc>
          <w:tcPr>
            <w:tcW w:w="1879" w:type="dxa"/>
            <w:tcBorders>
              <w:top w:val="single" w:sz="4" w:space="0" w:color="auto"/>
              <w:left w:val="single" w:sz="4" w:space="0" w:color="auto"/>
              <w:bottom w:val="single" w:sz="4" w:space="0" w:color="auto"/>
              <w:right w:val="single" w:sz="4" w:space="0" w:color="auto"/>
            </w:tcBorders>
            <w:hideMark/>
          </w:tcPr>
          <w:p w14:paraId="7B76461F" w14:textId="77777777" w:rsidR="00B16596" w:rsidRPr="00B16596" w:rsidRDefault="00B16596" w:rsidP="00B16596">
            <w:pPr>
              <w:rPr>
                <w:rFonts w:ascii="Calibri" w:eastAsia="Calibri" w:hAnsi="Calibri" w:cs="Times New Roman"/>
              </w:rPr>
            </w:pPr>
            <w:r w:rsidRPr="00B16596">
              <w:rPr>
                <w:rFonts w:ascii="Calibri" w:eastAsia="Calibri" w:hAnsi="Calibri" w:cs="Times New Roman"/>
              </w:rPr>
              <w:t>Reflections does not include any critical thinking</w:t>
            </w:r>
          </w:p>
        </w:tc>
      </w:tr>
    </w:tbl>
    <w:p w14:paraId="0C149C99" w14:textId="77777777" w:rsidR="00B16596" w:rsidRPr="00B16596" w:rsidRDefault="00B16596" w:rsidP="00B16596">
      <w:pPr>
        <w:spacing w:after="160" w:line="256" w:lineRule="auto"/>
        <w:rPr>
          <w:rFonts w:ascii="Calibri" w:eastAsia="Calibri" w:hAnsi="Calibri" w:cs="Times New Roman"/>
        </w:rPr>
      </w:pPr>
    </w:p>
    <w:p w14:paraId="0DC8474B" w14:textId="77777777" w:rsidR="00B16596" w:rsidRPr="00B16596" w:rsidRDefault="00B16596" w:rsidP="00B16596">
      <w:pPr>
        <w:spacing w:after="160" w:line="256" w:lineRule="auto"/>
        <w:rPr>
          <w:rFonts w:ascii="Calibri" w:eastAsia="Calibri" w:hAnsi="Calibri" w:cs="Times New Roman"/>
        </w:rPr>
      </w:pPr>
    </w:p>
    <w:p w14:paraId="4E8B4C49" w14:textId="2C89A38D" w:rsidR="00395442" w:rsidRPr="008461DD" w:rsidRDefault="00395442" w:rsidP="008461DD">
      <w:pPr>
        <w:rPr>
          <w:rFonts w:ascii="Times New Roman" w:hAnsi="Times New Roman" w:cs="Times New Roman"/>
          <w:color w:val="000000"/>
          <w:sz w:val="20"/>
          <w:szCs w:val="20"/>
          <w:lang w:val="en-US"/>
        </w:rPr>
      </w:pPr>
    </w:p>
    <w:sectPr w:rsidR="00395442" w:rsidRPr="008461DD" w:rsidSect="00395442">
      <w:headerReference w:type="default" r:id="rId44"/>
      <w:footerReference w:type="even" r:id="rId45"/>
      <w:footerReference w:type="default" r:id="rId46"/>
      <w:headerReference w:type="first" r:id="rId47"/>
      <w:footerReference w:type="first" r:id="rId48"/>
      <w:pgSz w:w="12240" w:h="15840"/>
      <w:pgMar w:top="720" w:right="720" w:bottom="720" w:left="720" w:header="737" w:footer="709"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E3CB08" w14:textId="77777777" w:rsidR="003A4941" w:rsidRDefault="003A4941" w:rsidP="00070715">
      <w:r>
        <w:separator/>
      </w:r>
    </w:p>
  </w:endnote>
  <w:endnote w:type="continuationSeparator" w:id="0">
    <w:p w14:paraId="739DF6ED" w14:textId="77777777" w:rsidR="003A4941" w:rsidRDefault="003A4941" w:rsidP="00070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kzidenzGroteskBE-Light">
    <w:panose1 w:val="00000000000000000000"/>
    <w:charset w:val="4D"/>
    <w:family w:val="auto"/>
    <w:notTrueType/>
    <w:pitch w:val="variable"/>
    <w:sig w:usb0="800000AF" w:usb1="4000004A"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erthold Akzidenz Grotesk">
    <w:altName w:val="Calibri"/>
    <w:panose1 w:val="00000000000000000000"/>
    <w:charset w:val="00"/>
    <w:family w:val="auto"/>
    <w:notTrueType/>
    <w:pitch w:val="variable"/>
    <w:sig w:usb0="8000002F" w:usb1="4000004A" w:usb2="00000000" w:usb3="00000000" w:csb0="00000001"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473256588"/>
      <w:docPartObj>
        <w:docPartGallery w:val="Page Numbers (Bottom of Page)"/>
        <w:docPartUnique/>
      </w:docPartObj>
    </w:sdtPr>
    <w:sdtEndPr>
      <w:rPr>
        <w:rStyle w:val="PageNumber"/>
      </w:rPr>
    </w:sdtEndPr>
    <w:sdtContent>
      <w:p w14:paraId="31273FD9" w14:textId="48597B9F" w:rsidR="00395442" w:rsidRDefault="00395442" w:rsidP="003A2FC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BFE0FD" w14:textId="77777777" w:rsidR="00395442" w:rsidRDefault="003954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2001540954"/>
      <w:docPartObj>
        <w:docPartGallery w:val="Page Numbers (Bottom of Page)"/>
        <w:docPartUnique/>
      </w:docPartObj>
    </w:sdtPr>
    <w:sdtEndPr>
      <w:rPr>
        <w:rStyle w:val="PageNumber"/>
      </w:rPr>
    </w:sdtEndPr>
    <w:sdtContent>
      <w:p w14:paraId="37250FAC" w14:textId="739E1C13" w:rsidR="00395442" w:rsidRDefault="00395442" w:rsidP="003A2FC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74652B">
          <w:rPr>
            <w:rStyle w:val="PageNumber"/>
            <w:noProof/>
          </w:rPr>
          <w:t>14</w:t>
        </w:r>
        <w:r>
          <w:rPr>
            <w:rStyle w:val="PageNumber"/>
          </w:rPr>
          <w:fldChar w:fldCharType="end"/>
        </w:r>
      </w:p>
    </w:sdtContent>
  </w:sdt>
  <w:p w14:paraId="06F07BE3" w14:textId="1B575626" w:rsidR="00DA50D8" w:rsidRDefault="00250571" w:rsidP="00250571">
    <w:pPr>
      <w:pStyle w:val="Footer"/>
    </w:pPr>
    <w:r>
      <w:rPr>
        <w:rFonts w:ascii="Berthold Akzidenz Grotesk" w:hAnsi="Berthold Akzidenz Grotesk"/>
        <w:b/>
        <w:noProof/>
        <w:color w:val="62A945"/>
        <w:lang w:eastAsia="en-CA"/>
      </w:rPr>
      <mc:AlternateContent>
        <mc:Choice Requires="wps">
          <w:drawing>
            <wp:anchor distT="0" distB="0" distL="114300" distR="114300" simplePos="0" relativeHeight="251663360" behindDoc="0" locked="0" layoutInCell="1" allowOverlap="1" wp14:anchorId="28881E90" wp14:editId="3D4958CA">
              <wp:simplePos x="0" y="0"/>
              <wp:positionH relativeFrom="column">
                <wp:posOffset>4503042</wp:posOffset>
              </wp:positionH>
              <wp:positionV relativeFrom="paragraph">
                <wp:posOffset>287290</wp:posOffset>
              </wp:positionV>
              <wp:extent cx="2334639" cy="33999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2334639" cy="339995"/>
                      </a:xfrm>
                      <a:prstGeom prst="rect">
                        <a:avLst/>
                      </a:prstGeom>
                      <a:noFill/>
                      <a:ln w="6350">
                        <a:noFill/>
                      </a:ln>
                    </wps:spPr>
                    <wps:txbx>
                      <w:txbxContent>
                        <w:p w14:paraId="018F455C" w14:textId="4D6ED14D" w:rsidR="00250571" w:rsidRPr="00A73CB7" w:rsidRDefault="00395442" w:rsidP="00250571">
                          <w:pPr>
                            <w:pStyle w:val="Footer"/>
                            <w:jc w:val="right"/>
                            <w:rPr>
                              <w:rFonts w:ascii="Verdana" w:hAnsi="Verdana" w:cs="Arial"/>
                              <w:color w:val="ED7D31" w:themeColor="accent2"/>
                              <w:sz w:val="20"/>
                              <w:szCs w:val="20"/>
                            </w:rPr>
                          </w:pPr>
                          <w:r w:rsidRPr="00A73CB7">
                            <w:rPr>
                              <w:rFonts w:ascii="Verdana" w:hAnsi="Verdana" w:cs="Arial"/>
                              <w:b/>
                              <w:bCs/>
                              <w:color w:val="ED7D31" w:themeColor="accent2"/>
                            </w:rPr>
                            <w:t>LawLessons.ca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354.55pt;margin-top:22.6pt;width:183.85pt;height:26.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" filled="f" stroked="f" strokeweight=".5pt">
              <v:textbox>
                <w:txbxContent>
                  <w:p w14:paraId="018F455C" w14:textId="4D6ED14D" w:rsidR="00250571" w:rsidRPr="00A73CB7" w:rsidRDefault="00395442" w:rsidP="00250571">
                    <w:pPr>
                      <w:pStyle w:val="Footer"/>
                      <w:jc w:val="right"/>
                      <w:rPr>
                        <w:rFonts w:ascii="Verdana" w:hAnsi="Verdana" w:cs="Arial"/>
                        <w:color w:val="ED7D31" w:themeColor="accent2"/>
                        <w:sz w:val="20"/>
                        <w:szCs w:val="20"/>
                      </w:rPr>
                    </w:pPr>
                    <w:r w:rsidRPr="00A73CB7">
                      <w:rPr>
                        <w:rFonts w:ascii="Verdana" w:hAnsi="Verdana" w:cs="Arial"/>
                        <w:b/>
                        <w:bCs/>
                        <w:color w:val="ED7D31" w:themeColor="accent2"/>
                      </w:rPr>
                      <w:t>LawLessons.ca</w:t>
                    </w:r>
                  </w:p>
                </w:txbxContent>
              </v:textbox>
            </v:shape>
          </w:pict>
        </mc:Fallback>
      </mc:AlternateContent>
    </w:r>
    <w:r>
      <w:rPr>
        <w:rFonts w:ascii="Berthold Akzidenz Grotesk" w:hAnsi="Berthold Akzidenz Grotesk"/>
        <w:b/>
        <w:noProof/>
        <w:color w:val="62A945"/>
        <w:lang w:eastAsia="en-CA"/>
      </w:rPr>
      <w:drawing>
        <wp:inline distT="0" distB="0" distL="0" distR="0" wp14:anchorId="5741AD85" wp14:editId="5217B3B4">
          <wp:extent cx="1077036" cy="632298"/>
          <wp:effectExtent l="0" t="0" r="2540" b="31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JES-Logo_RGB.png"/>
                  <pic:cNvPicPr/>
                </pic:nvPicPr>
                <pic:blipFill>
                  <a:blip r:embed="rId1">
                    <a:extLst>
                      <a:ext uri="{28A0092B-C50C-407E-A947-70E740481C1C}">
                        <a14:useLocalDpi xmlns:a14="http://schemas.microsoft.com/office/drawing/2010/main" val="0"/>
                      </a:ext>
                    </a:extLst>
                  </a:blip>
                  <a:stretch>
                    <a:fillRect/>
                  </a:stretch>
                </pic:blipFill>
                <pic:spPr>
                  <a:xfrm>
                    <a:off x="0" y="0"/>
                    <a:ext cx="1143725" cy="671449"/>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240FC" w14:textId="6A2596C2" w:rsidR="00E20CFD" w:rsidRPr="00A73CB7" w:rsidRDefault="00395442" w:rsidP="00395442">
    <w:pPr>
      <w:pStyle w:val="Footer"/>
      <w:tabs>
        <w:tab w:val="clear" w:pos="9360"/>
        <w:tab w:val="right" w:pos="10773"/>
      </w:tabs>
      <w:jc w:val="both"/>
      <w:rPr>
        <w:rFonts w:ascii="Verdana" w:hAnsi="Verdana" w:cs="Arial"/>
        <w:b/>
        <w:color w:val="ED7D31" w:themeColor="accent2"/>
        <w:sz w:val="18"/>
        <w:szCs w:val="18"/>
      </w:rPr>
    </w:pPr>
    <w:r w:rsidRPr="00A73CB7">
      <w:rPr>
        <w:rFonts w:ascii="Verdana" w:hAnsi="Verdana" w:cs="Arial"/>
        <w:b/>
        <w:bCs/>
        <w:color w:val="ED7D31" w:themeColor="accent2"/>
      </w:rPr>
      <w:t xml:space="preserve">JusticeEducation.ca                  </w:t>
    </w:r>
    <w:r w:rsidRPr="00A73CB7">
      <w:rPr>
        <w:rFonts w:ascii="Verdana" w:hAnsi="Verdana" w:cs="Arial"/>
        <w:color w:val="ED7D31" w:themeColor="accent2"/>
        <w:sz w:val="18"/>
        <w:szCs w:val="18"/>
      </w:rPr>
      <w:t xml:space="preserve">       </w:t>
    </w:r>
    <w:r w:rsidRPr="00A73CB7">
      <w:rPr>
        <w:rFonts w:ascii="Verdana" w:hAnsi="Verdana" w:cs="Arial"/>
        <w:color w:val="ED7D31" w:themeColor="accent2"/>
        <w:sz w:val="18"/>
        <w:szCs w:val="18"/>
      </w:rPr>
      <w:tab/>
    </w:r>
    <w:r w:rsidRPr="00A73CB7">
      <w:rPr>
        <w:rFonts w:ascii="Verdana" w:hAnsi="Verdana" w:cs="Arial"/>
        <w:color w:val="ED7D31" w:themeColor="accent2"/>
        <w:sz w:val="18"/>
        <w:szCs w:val="18"/>
      </w:rPr>
      <w:tab/>
      <w:t xml:space="preserve">        </w:t>
    </w:r>
    <w:r w:rsidRPr="00A73CB7">
      <w:rPr>
        <w:rFonts w:ascii="Verdana" w:hAnsi="Verdana" w:cs="Arial"/>
        <w:b/>
        <w:bCs/>
        <w:color w:val="ED7D31" w:themeColor="accent2"/>
      </w:rPr>
      <w:t xml:space="preserve">LawLessons.ca </w:t>
    </w:r>
    <w:r w:rsidR="00966023" w:rsidRPr="00A73CB7">
      <w:rPr>
        <w:rFonts w:ascii="Verdana" w:hAnsi="Verdana" w:cs="Arial"/>
        <w:color w:val="ED7D31" w:themeColor="accent2"/>
        <w:sz w:val="18"/>
        <w:szCs w:val="18"/>
      </w:rPr>
      <w:tab/>
    </w:r>
    <w:r w:rsidRPr="00A73CB7">
      <w:rPr>
        <w:rFonts w:ascii="Verdana" w:hAnsi="Verdana" w:cs="Arial"/>
        <w:color w:val="ED7D31" w:themeColor="accent2"/>
        <w:sz w:val="18"/>
        <w:szCs w:val="18"/>
      </w:rPr>
      <w:t xml:space="preserve">                </w:t>
    </w:r>
    <w:r w:rsidRPr="00A73CB7">
      <w:rPr>
        <w:rFonts w:ascii="Verdana" w:hAnsi="Verdana" w:cs="Arial"/>
        <w:color w:val="ED7D31" w:themeColor="accent2"/>
        <w:sz w:val="18"/>
        <w:szCs w:val="18"/>
      </w:rPr>
      <w:tab/>
    </w:r>
    <w:r w:rsidR="00DA50D8" w:rsidRPr="00A73CB7">
      <w:rPr>
        <w:rFonts w:ascii="Verdana" w:hAnsi="Verdana" w:cs="Arial"/>
        <w:color w:val="ED7D31" w:themeColor="accent2"/>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93D3E4" w14:textId="77777777" w:rsidR="003A4941" w:rsidRDefault="003A4941" w:rsidP="00070715">
      <w:r>
        <w:separator/>
      </w:r>
    </w:p>
  </w:footnote>
  <w:footnote w:type="continuationSeparator" w:id="0">
    <w:p w14:paraId="4DF5FB78" w14:textId="77777777" w:rsidR="003A4941" w:rsidRDefault="003A4941" w:rsidP="000707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75163" w14:textId="346F69B8" w:rsidR="00DA50D8" w:rsidRDefault="00DA50D8" w:rsidP="00DA50D8">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D46E8" w14:textId="62698ACD" w:rsidR="00DA50D8" w:rsidRDefault="001827AD" w:rsidP="00DA50D8">
    <w:pPr>
      <w:pStyle w:val="Header"/>
      <w:jc w:val="right"/>
    </w:pPr>
    <w:r>
      <w:rPr>
        <w:noProof/>
        <w:lang w:eastAsia="en-CA"/>
      </w:rPr>
      <mc:AlternateContent>
        <mc:Choice Requires="wps">
          <w:drawing>
            <wp:anchor distT="0" distB="0" distL="114300" distR="114300" simplePos="0" relativeHeight="251662336" behindDoc="0" locked="0" layoutInCell="1" allowOverlap="1" wp14:anchorId="2EC473D6" wp14:editId="20839D17">
              <wp:simplePos x="0" y="0"/>
              <wp:positionH relativeFrom="column">
                <wp:posOffset>30101</wp:posOffset>
              </wp:positionH>
              <wp:positionV relativeFrom="paragraph">
                <wp:posOffset>-156534</wp:posOffset>
              </wp:positionV>
              <wp:extent cx="2033081" cy="865762"/>
              <wp:effectExtent l="0" t="0" r="0" b="0"/>
              <wp:wrapNone/>
              <wp:docPr id="5" name="Text Box 5"/>
              <wp:cNvGraphicFramePr/>
              <a:graphic xmlns:a="http://schemas.openxmlformats.org/drawingml/2006/main">
                <a:graphicData uri="http://schemas.microsoft.com/office/word/2010/wordprocessingShape">
                  <wps:wsp>
                    <wps:cNvSpPr txBox="1"/>
                    <wps:spPr>
                      <a:xfrm>
                        <a:off x="0" y="0"/>
                        <a:ext cx="2033081" cy="865762"/>
                      </a:xfrm>
                      <a:prstGeom prst="rect">
                        <a:avLst/>
                      </a:prstGeom>
                      <a:noFill/>
                      <a:ln w="6350">
                        <a:noFill/>
                      </a:ln>
                    </wps:spPr>
                    <wps:txbx>
                      <w:txbxContent>
                        <w:p w14:paraId="18E14EB0" w14:textId="5B2DAA9C" w:rsidR="008B6B3B" w:rsidRPr="00B16596" w:rsidRDefault="00966023" w:rsidP="00966023">
                          <w:pPr>
                            <w:spacing w:line="276" w:lineRule="auto"/>
                            <w:rPr>
                              <w:rFonts w:ascii="Verdana" w:hAnsi="Verdana" w:cs="Arial"/>
                              <w:color w:val="FFFFFF"/>
                              <w:sz w:val="18"/>
                              <w:szCs w:val="18"/>
                            </w:rPr>
                          </w:pPr>
                          <w:r w:rsidRPr="00B16596">
                            <w:rPr>
                              <w:rFonts w:ascii="Verdana" w:hAnsi="Verdana" w:cs="Arial"/>
                              <w:color w:val="FFFFFF"/>
                              <w:sz w:val="18"/>
                              <w:szCs w:val="18"/>
                            </w:rPr>
                            <w:t>#260 – 800 Hornby Street,</w:t>
                          </w:r>
                        </w:p>
                        <w:p w14:paraId="01F7055B" w14:textId="7CC39C16" w:rsidR="00966023" w:rsidRPr="00B16596" w:rsidRDefault="00966023" w:rsidP="00966023">
                          <w:pPr>
                            <w:spacing w:line="276" w:lineRule="auto"/>
                            <w:rPr>
                              <w:rFonts w:ascii="Verdana" w:hAnsi="Verdana" w:cs="Arial"/>
                              <w:color w:val="FFFFFF"/>
                              <w:sz w:val="18"/>
                              <w:szCs w:val="18"/>
                            </w:rPr>
                          </w:pPr>
                          <w:r w:rsidRPr="00B16596">
                            <w:rPr>
                              <w:rFonts w:ascii="Verdana" w:hAnsi="Verdana" w:cs="Arial"/>
                              <w:color w:val="FFFFFF"/>
                              <w:sz w:val="18"/>
                              <w:szCs w:val="18"/>
                            </w:rPr>
                            <w:t>Vancouver, BC, Canada</w:t>
                          </w:r>
                        </w:p>
                        <w:p w14:paraId="7747EFB9" w14:textId="410A6BE3" w:rsidR="00966023" w:rsidRPr="00B16596" w:rsidRDefault="00966023" w:rsidP="00966023">
                          <w:pPr>
                            <w:spacing w:line="276" w:lineRule="auto"/>
                            <w:rPr>
                              <w:rFonts w:ascii="Verdana" w:hAnsi="Verdana" w:cs="Arial"/>
                              <w:color w:val="FFFFFF"/>
                              <w:sz w:val="18"/>
                              <w:szCs w:val="18"/>
                            </w:rPr>
                          </w:pPr>
                          <w:r w:rsidRPr="00B16596">
                            <w:rPr>
                              <w:rFonts w:ascii="Verdana" w:hAnsi="Verdana" w:cs="Arial"/>
                              <w:color w:val="FFFFFF"/>
                              <w:sz w:val="18"/>
                              <w:szCs w:val="18"/>
                            </w:rPr>
                            <w:t>V6Z 2C5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EC473D6" id="_x0000_t202" coordsize="21600,21600" o:spt="202" path="m,l,21600r21600,l21600,xe">
              <v:stroke joinstyle="miter"/>
              <v:path gradientshapeok="t" o:connecttype="rect"/>
            </v:shapetype>
            <v:shape id="Text Box 5" o:spid="_x0000_s1027" type="#_x0000_t202" style="position:absolute;left:0;text-align:left;margin-left:2.35pt;margin-top:-12.35pt;width:160.1pt;height:68.1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" filled="f" stroked="f" strokeweight=".5pt">
              <v:textbox>
                <w:txbxContent>
                  <w:p w14:paraId="18E14EB0" w14:textId="5B2DAA9C" w:rsidR="008B6B3B" w:rsidRPr="00B16596" w:rsidRDefault="00966023" w:rsidP="00966023">
                    <w:pPr>
                      <w:spacing w:line="276" w:lineRule="auto"/>
                      <w:rPr>
                        <w:rFonts w:ascii="Verdana" w:hAnsi="Verdana" w:cs="Arial"/>
                        <w:color w:val="FFFFFF"/>
                        <w:sz w:val="18"/>
                        <w:szCs w:val="18"/>
                      </w:rPr>
                    </w:pPr>
                    <w:r w:rsidRPr="00B16596">
                      <w:rPr>
                        <w:rFonts w:ascii="Verdana" w:hAnsi="Verdana" w:cs="Arial"/>
                        <w:color w:val="FFFFFF"/>
                        <w:sz w:val="18"/>
                        <w:szCs w:val="18"/>
                      </w:rPr>
                      <w:t>#260 – 800 Hornby Street,</w:t>
                    </w:r>
                  </w:p>
                  <w:p w14:paraId="01F7055B" w14:textId="7CC39C16" w:rsidR="00966023" w:rsidRPr="00B16596" w:rsidRDefault="00966023" w:rsidP="00966023">
                    <w:pPr>
                      <w:spacing w:line="276" w:lineRule="auto"/>
                      <w:rPr>
                        <w:rFonts w:ascii="Verdana" w:hAnsi="Verdana" w:cs="Arial"/>
                        <w:color w:val="FFFFFF"/>
                        <w:sz w:val="18"/>
                        <w:szCs w:val="18"/>
                      </w:rPr>
                    </w:pPr>
                    <w:r w:rsidRPr="00B16596">
                      <w:rPr>
                        <w:rFonts w:ascii="Verdana" w:hAnsi="Verdana" w:cs="Arial"/>
                        <w:color w:val="FFFFFF"/>
                        <w:sz w:val="18"/>
                        <w:szCs w:val="18"/>
                      </w:rPr>
                      <w:t>Vancouver, BC, Canada</w:t>
                    </w:r>
                  </w:p>
                  <w:p w14:paraId="7747EFB9" w14:textId="410A6BE3" w:rsidR="00966023" w:rsidRPr="00B16596" w:rsidRDefault="00966023" w:rsidP="00966023">
                    <w:pPr>
                      <w:spacing w:line="276" w:lineRule="auto"/>
                      <w:rPr>
                        <w:rFonts w:ascii="Verdana" w:hAnsi="Verdana" w:cs="Arial"/>
                        <w:color w:val="FFFFFF"/>
                        <w:sz w:val="18"/>
                        <w:szCs w:val="18"/>
                      </w:rPr>
                    </w:pPr>
                    <w:r w:rsidRPr="00B16596">
                      <w:rPr>
                        <w:rFonts w:ascii="Verdana" w:hAnsi="Verdana" w:cs="Arial"/>
                        <w:color w:val="FFFFFF"/>
                        <w:sz w:val="18"/>
                        <w:szCs w:val="18"/>
                      </w:rPr>
                      <w:t>V6Z 2C5</w:t>
                    </w:r>
                  </w:p>
                </w:txbxContent>
              </v:textbox>
            </v:shape>
          </w:pict>
        </mc:Fallback>
      </mc:AlternateContent>
    </w:r>
    <w:r w:rsidR="00D45602">
      <w:rPr>
        <w:noProof/>
        <w:lang w:eastAsia="en-CA"/>
      </w:rPr>
      <w:drawing>
        <wp:anchor distT="0" distB="0" distL="114300" distR="114300" simplePos="0" relativeHeight="251661312" behindDoc="1" locked="0" layoutInCell="1" allowOverlap="1" wp14:anchorId="3200E289" wp14:editId="1BD31F23">
          <wp:simplePos x="0" y="0"/>
          <wp:positionH relativeFrom="column">
            <wp:posOffset>-923925</wp:posOffset>
          </wp:positionH>
          <wp:positionV relativeFrom="paragraph">
            <wp:posOffset>-700851</wp:posOffset>
          </wp:positionV>
          <wp:extent cx="8246070" cy="2519464"/>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ES master letterhead header img.eps"/>
                  <pic:cNvPicPr/>
                </pic:nvPicPr>
                <pic:blipFill>
                  <a:blip r:embed="rId1">
                    <a:extLst>
                      <a:ext uri="{28A0092B-C50C-407E-A947-70E740481C1C}">
                        <a14:useLocalDpi xmlns:a14="http://schemas.microsoft.com/office/drawing/2010/main" val="0"/>
                      </a:ext>
                    </a:extLst>
                  </a:blip>
                  <a:stretch>
                    <a:fillRect/>
                  </a:stretch>
                </pic:blipFill>
                <pic:spPr>
                  <a:xfrm>
                    <a:off x="0" y="0"/>
                    <a:ext cx="8246070" cy="2519464"/>
                  </a:xfrm>
                  <a:prstGeom prst="rect">
                    <a:avLst/>
                  </a:prstGeom>
                </pic:spPr>
              </pic:pic>
            </a:graphicData>
          </a:graphic>
          <wp14:sizeRelH relativeFrom="page">
            <wp14:pctWidth>0</wp14:pctWidth>
          </wp14:sizeRelH>
          <wp14:sizeRelV relativeFrom="page">
            <wp14:pctHeight>0</wp14:pctHeight>
          </wp14:sizeRelV>
        </wp:anchor>
      </w:drawing>
    </w:r>
  </w:p>
  <w:p w14:paraId="757FFC81" w14:textId="571606BD" w:rsidR="00DA50D8" w:rsidRDefault="00DA50D8" w:rsidP="00DA50D8">
    <w:pPr>
      <w:pStyle w:val="Header"/>
      <w:jc w:val="right"/>
    </w:pPr>
  </w:p>
  <w:p w14:paraId="01F59D62" w14:textId="4EDCED96" w:rsidR="00DA50D8" w:rsidRDefault="00DA50D8" w:rsidP="00DA50D8">
    <w:pPr>
      <w:pStyle w:val="Header"/>
      <w:jc w:val="right"/>
    </w:pPr>
  </w:p>
  <w:p w14:paraId="049042CD" w14:textId="791737CA" w:rsidR="00DA50D8" w:rsidRDefault="00DA50D8" w:rsidP="00DA50D8">
    <w:pPr>
      <w:pStyle w:val="Header"/>
      <w:jc w:val="right"/>
    </w:pPr>
  </w:p>
  <w:p w14:paraId="3E5B7E05" w14:textId="28ACEF77" w:rsidR="00DA50D8" w:rsidRDefault="00DA50D8" w:rsidP="00DA50D8">
    <w:pPr>
      <w:pStyle w:val="Header"/>
      <w:jc w:val="right"/>
    </w:pPr>
  </w:p>
  <w:p w14:paraId="789FB694" w14:textId="7A725109" w:rsidR="00DA50D8" w:rsidRDefault="00DA50D8" w:rsidP="00DA50D8">
    <w:pPr>
      <w:pStyle w:val="Header"/>
      <w:jc w:val="right"/>
    </w:pPr>
  </w:p>
  <w:p w14:paraId="16FB4B66" w14:textId="3E01E49A" w:rsidR="00DA50D8" w:rsidRDefault="00DA50D8" w:rsidP="00DA50D8">
    <w:pPr>
      <w:pStyle w:val="Header"/>
      <w:jc w:val="right"/>
    </w:pPr>
  </w:p>
  <w:p w14:paraId="21EAC762" w14:textId="30D3663C" w:rsidR="00DA50D8" w:rsidRDefault="00DA50D8" w:rsidP="00DA50D8">
    <w:pPr>
      <w:pStyle w:val="Header"/>
      <w:jc w:val="right"/>
    </w:pPr>
  </w:p>
  <w:p w14:paraId="7637CCF1" w14:textId="77777777" w:rsidR="00DA50D8" w:rsidRDefault="00DA50D8" w:rsidP="00DA50D8">
    <w:pPr>
      <w:pStyle w:val="Header"/>
      <w:jc w:val="right"/>
    </w:pPr>
  </w:p>
  <w:p w14:paraId="234432EA" w14:textId="6887F6C8" w:rsidR="0040203E" w:rsidRDefault="0040203E" w:rsidP="00DA50D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E77CC"/>
    <w:multiLevelType w:val="hybridMultilevel"/>
    <w:tmpl w:val="4804370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nsid w:val="0C86166A"/>
    <w:multiLevelType w:val="hybridMultilevel"/>
    <w:tmpl w:val="0A162AEA"/>
    <w:lvl w:ilvl="0" w:tplc="1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F17A1E"/>
    <w:multiLevelType w:val="hybridMultilevel"/>
    <w:tmpl w:val="2632D3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52F668B"/>
    <w:multiLevelType w:val="hybridMultilevel"/>
    <w:tmpl w:val="A8A07B2C"/>
    <w:lvl w:ilvl="0" w:tplc="7B527F10">
      <w:numFmt w:val="bullet"/>
      <w:lvlText w:val="•"/>
      <w:lvlJc w:val="left"/>
      <w:pPr>
        <w:ind w:left="720" w:hanging="360"/>
      </w:pPr>
      <w:rPr>
        <w:rFonts w:ascii="Arial" w:eastAsia="Bell MT"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C03635"/>
    <w:multiLevelType w:val="hybridMultilevel"/>
    <w:tmpl w:val="80E4134E"/>
    <w:lvl w:ilvl="0" w:tplc="7B527F10">
      <w:numFmt w:val="bullet"/>
      <w:lvlText w:val="•"/>
      <w:lvlJc w:val="left"/>
      <w:pPr>
        <w:ind w:left="720" w:hanging="360"/>
      </w:pPr>
      <w:rPr>
        <w:rFonts w:ascii="Arial" w:eastAsia="Bell MT"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CC42E3"/>
    <w:multiLevelType w:val="hybridMultilevel"/>
    <w:tmpl w:val="A5846BB0"/>
    <w:lvl w:ilvl="0" w:tplc="7B527F10">
      <w:numFmt w:val="bullet"/>
      <w:lvlText w:val="•"/>
      <w:lvlJc w:val="left"/>
      <w:pPr>
        <w:ind w:left="720" w:hanging="360"/>
      </w:pPr>
      <w:rPr>
        <w:rFonts w:ascii="Arial" w:eastAsia="Bell MT"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0710B5"/>
    <w:multiLevelType w:val="hybridMultilevel"/>
    <w:tmpl w:val="5748C572"/>
    <w:lvl w:ilvl="0" w:tplc="10090003">
      <w:start w:val="1"/>
      <w:numFmt w:val="bullet"/>
      <w:lvlText w:val="o"/>
      <w:lvlJc w:val="left"/>
      <w:pPr>
        <w:ind w:left="1444" w:hanging="360"/>
      </w:pPr>
      <w:rPr>
        <w:rFonts w:ascii="Courier New" w:hAnsi="Courier New" w:cs="Courier New"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7">
    <w:nsid w:val="3D831E14"/>
    <w:multiLevelType w:val="hybridMultilevel"/>
    <w:tmpl w:val="52CCABD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nsid w:val="5F0639EE"/>
    <w:multiLevelType w:val="hybridMultilevel"/>
    <w:tmpl w:val="4A669D74"/>
    <w:lvl w:ilvl="0" w:tplc="7B527F10">
      <w:numFmt w:val="bullet"/>
      <w:lvlText w:val="•"/>
      <w:lvlJc w:val="left"/>
      <w:pPr>
        <w:ind w:left="720" w:hanging="360"/>
      </w:pPr>
      <w:rPr>
        <w:rFonts w:ascii="Arial" w:eastAsia="Bell MT"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71739F"/>
    <w:multiLevelType w:val="hybridMultilevel"/>
    <w:tmpl w:val="98AED7BA"/>
    <w:lvl w:ilvl="0" w:tplc="7B527F10">
      <w:numFmt w:val="bullet"/>
      <w:lvlText w:val="•"/>
      <w:lvlJc w:val="left"/>
      <w:pPr>
        <w:ind w:left="720" w:hanging="360"/>
      </w:pPr>
      <w:rPr>
        <w:rFonts w:ascii="Arial" w:eastAsia="Bell MT"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911B79"/>
    <w:multiLevelType w:val="hybridMultilevel"/>
    <w:tmpl w:val="CC1CCB6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nsid w:val="78053C2F"/>
    <w:multiLevelType w:val="hybridMultilevel"/>
    <w:tmpl w:val="89E23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2"/>
  </w:num>
  <w:num w:numId="5">
    <w:abstractNumId w:val="9"/>
  </w:num>
  <w:num w:numId="6">
    <w:abstractNumId w:val="3"/>
  </w:num>
  <w:num w:numId="7">
    <w:abstractNumId w:val="4"/>
  </w:num>
  <w:num w:numId="8">
    <w:abstractNumId w:val="1"/>
  </w:num>
  <w:num w:numId="9">
    <w:abstractNumId w:val="11"/>
  </w:num>
  <w:num w:numId="10">
    <w:abstractNumId w:val="6"/>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715"/>
    <w:rsid w:val="00070715"/>
    <w:rsid w:val="00121B4F"/>
    <w:rsid w:val="001827AD"/>
    <w:rsid w:val="00250571"/>
    <w:rsid w:val="00311B85"/>
    <w:rsid w:val="00362349"/>
    <w:rsid w:val="00395442"/>
    <w:rsid w:val="003A4941"/>
    <w:rsid w:val="0040203E"/>
    <w:rsid w:val="004D0E14"/>
    <w:rsid w:val="00524252"/>
    <w:rsid w:val="00530F05"/>
    <w:rsid w:val="00565DAD"/>
    <w:rsid w:val="00584A82"/>
    <w:rsid w:val="005A43CE"/>
    <w:rsid w:val="005A49BB"/>
    <w:rsid w:val="005E3485"/>
    <w:rsid w:val="00607E3D"/>
    <w:rsid w:val="00666E5B"/>
    <w:rsid w:val="00681FE5"/>
    <w:rsid w:val="006A0DFA"/>
    <w:rsid w:val="00701063"/>
    <w:rsid w:val="0074652B"/>
    <w:rsid w:val="0076716F"/>
    <w:rsid w:val="00794459"/>
    <w:rsid w:val="008370D9"/>
    <w:rsid w:val="008461DD"/>
    <w:rsid w:val="008B6B3B"/>
    <w:rsid w:val="00966023"/>
    <w:rsid w:val="00996784"/>
    <w:rsid w:val="009A64B0"/>
    <w:rsid w:val="00A73CB7"/>
    <w:rsid w:val="00A86D4F"/>
    <w:rsid w:val="00AE4C8E"/>
    <w:rsid w:val="00AF7990"/>
    <w:rsid w:val="00B16596"/>
    <w:rsid w:val="00B51B62"/>
    <w:rsid w:val="00C41851"/>
    <w:rsid w:val="00C76D7A"/>
    <w:rsid w:val="00D45602"/>
    <w:rsid w:val="00D47E69"/>
    <w:rsid w:val="00D647B0"/>
    <w:rsid w:val="00D80F08"/>
    <w:rsid w:val="00DA50D8"/>
    <w:rsid w:val="00DB1EA2"/>
    <w:rsid w:val="00E20CFD"/>
    <w:rsid w:val="00E60C48"/>
    <w:rsid w:val="00EB2FE7"/>
    <w:rsid w:val="00F47AFA"/>
    <w:rsid w:val="00F561B7"/>
    <w:rsid w:val="00F6530C"/>
    <w:rsid w:val="00FB2849"/>
    <w:rsid w:val="00FC33CF"/>
    <w:rsid w:val="00FE58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6A5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715"/>
    <w:pPr>
      <w:tabs>
        <w:tab w:val="center" w:pos="4680"/>
        <w:tab w:val="right" w:pos="9360"/>
      </w:tabs>
    </w:pPr>
  </w:style>
  <w:style w:type="character" w:customStyle="1" w:styleId="HeaderChar">
    <w:name w:val="Header Char"/>
    <w:basedOn w:val="DefaultParagraphFont"/>
    <w:link w:val="Header"/>
    <w:uiPriority w:val="99"/>
    <w:rsid w:val="00070715"/>
  </w:style>
  <w:style w:type="paragraph" w:styleId="Footer">
    <w:name w:val="footer"/>
    <w:basedOn w:val="Normal"/>
    <w:link w:val="FooterChar"/>
    <w:uiPriority w:val="99"/>
    <w:unhideWhenUsed/>
    <w:rsid w:val="00070715"/>
    <w:pPr>
      <w:tabs>
        <w:tab w:val="center" w:pos="4680"/>
        <w:tab w:val="right" w:pos="9360"/>
      </w:tabs>
    </w:pPr>
  </w:style>
  <w:style w:type="character" w:customStyle="1" w:styleId="FooterChar">
    <w:name w:val="Footer Char"/>
    <w:basedOn w:val="DefaultParagraphFont"/>
    <w:link w:val="Footer"/>
    <w:uiPriority w:val="99"/>
    <w:rsid w:val="00070715"/>
  </w:style>
  <w:style w:type="paragraph" w:styleId="BalloonText">
    <w:name w:val="Balloon Text"/>
    <w:basedOn w:val="Normal"/>
    <w:link w:val="BalloonTextChar"/>
    <w:uiPriority w:val="99"/>
    <w:semiHidden/>
    <w:unhideWhenUsed/>
    <w:rsid w:val="000707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70715"/>
    <w:rPr>
      <w:rFonts w:ascii="Times New Roman" w:hAnsi="Times New Roman" w:cs="Times New Roman"/>
      <w:sz w:val="18"/>
      <w:szCs w:val="18"/>
    </w:rPr>
  </w:style>
  <w:style w:type="paragraph" w:styleId="NormalWeb">
    <w:name w:val="Normal (Web)"/>
    <w:basedOn w:val="Normal"/>
    <w:uiPriority w:val="99"/>
    <w:semiHidden/>
    <w:unhideWhenUsed/>
    <w:rsid w:val="0040203E"/>
    <w:pPr>
      <w:spacing w:before="100" w:beforeAutospacing="1" w:after="100" w:afterAutospacing="1"/>
    </w:pPr>
    <w:rPr>
      <w:rFonts w:ascii="Times New Roman" w:eastAsia="Times New Roman" w:hAnsi="Times New Roman" w:cs="Times New Roman"/>
    </w:rPr>
  </w:style>
  <w:style w:type="paragraph" w:customStyle="1" w:styleId="Body">
    <w:name w:val="Body"/>
    <w:basedOn w:val="Normal"/>
    <w:uiPriority w:val="99"/>
    <w:rsid w:val="00362349"/>
    <w:pPr>
      <w:suppressAutoHyphens/>
      <w:autoSpaceDE w:val="0"/>
      <w:autoSpaceDN w:val="0"/>
      <w:adjustRightInd w:val="0"/>
      <w:spacing w:before="180" w:line="300" w:lineRule="atLeast"/>
      <w:textAlignment w:val="center"/>
    </w:pPr>
    <w:rPr>
      <w:rFonts w:ascii="AkzidenzGroteskBE-Light" w:hAnsi="AkzidenzGroteskBE-Light" w:cs="AkzidenzGroteskBE-Light"/>
      <w:color w:val="000000"/>
      <w:sz w:val="22"/>
      <w:szCs w:val="22"/>
      <w:lang w:val="en-US"/>
    </w:rPr>
  </w:style>
  <w:style w:type="character" w:styleId="Hyperlink">
    <w:name w:val="Hyperlink"/>
    <w:basedOn w:val="DefaultParagraphFont"/>
    <w:uiPriority w:val="99"/>
    <w:unhideWhenUsed/>
    <w:rsid w:val="00966023"/>
    <w:rPr>
      <w:color w:val="0563C1" w:themeColor="hyperlink"/>
      <w:u w:val="single"/>
    </w:rPr>
  </w:style>
  <w:style w:type="character" w:customStyle="1" w:styleId="UnresolvedMention1">
    <w:name w:val="Unresolved Mention1"/>
    <w:basedOn w:val="DefaultParagraphFont"/>
    <w:uiPriority w:val="99"/>
    <w:semiHidden/>
    <w:unhideWhenUsed/>
    <w:rsid w:val="00966023"/>
    <w:rPr>
      <w:color w:val="605E5C"/>
      <w:shd w:val="clear" w:color="auto" w:fill="E1DFDD"/>
    </w:rPr>
  </w:style>
  <w:style w:type="character" w:styleId="PageNumber">
    <w:name w:val="page number"/>
    <w:basedOn w:val="DefaultParagraphFont"/>
    <w:uiPriority w:val="99"/>
    <w:semiHidden/>
    <w:unhideWhenUsed/>
    <w:rsid w:val="00395442"/>
  </w:style>
  <w:style w:type="table" w:styleId="TableGrid">
    <w:name w:val="Table Grid"/>
    <w:basedOn w:val="TableNormal"/>
    <w:uiPriority w:val="39"/>
    <w:rsid w:val="00B16596"/>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715"/>
    <w:pPr>
      <w:tabs>
        <w:tab w:val="center" w:pos="4680"/>
        <w:tab w:val="right" w:pos="9360"/>
      </w:tabs>
    </w:pPr>
  </w:style>
  <w:style w:type="character" w:customStyle="1" w:styleId="HeaderChar">
    <w:name w:val="Header Char"/>
    <w:basedOn w:val="DefaultParagraphFont"/>
    <w:link w:val="Header"/>
    <w:uiPriority w:val="99"/>
    <w:rsid w:val="00070715"/>
  </w:style>
  <w:style w:type="paragraph" w:styleId="Footer">
    <w:name w:val="footer"/>
    <w:basedOn w:val="Normal"/>
    <w:link w:val="FooterChar"/>
    <w:uiPriority w:val="99"/>
    <w:unhideWhenUsed/>
    <w:rsid w:val="00070715"/>
    <w:pPr>
      <w:tabs>
        <w:tab w:val="center" w:pos="4680"/>
        <w:tab w:val="right" w:pos="9360"/>
      </w:tabs>
    </w:pPr>
  </w:style>
  <w:style w:type="character" w:customStyle="1" w:styleId="FooterChar">
    <w:name w:val="Footer Char"/>
    <w:basedOn w:val="DefaultParagraphFont"/>
    <w:link w:val="Footer"/>
    <w:uiPriority w:val="99"/>
    <w:rsid w:val="00070715"/>
  </w:style>
  <w:style w:type="paragraph" w:styleId="BalloonText">
    <w:name w:val="Balloon Text"/>
    <w:basedOn w:val="Normal"/>
    <w:link w:val="BalloonTextChar"/>
    <w:uiPriority w:val="99"/>
    <w:semiHidden/>
    <w:unhideWhenUsed/>
    <w:rsid w:val="000707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70715"/>
    <w:rPr>
      <w:rFonts w:ascii="Times New Roman" w:hAnsi="Times New Roman" w:cs="Times New Roman"/>
      <w:sz w:val="18"/>
      <w:szCs w:val="18"/>
    </w:rPr>
  </w:style>
  <w:style w:type="paragraph" w:styleId="NormalWeb">
    <w:name w:val="Normal (Web)"/>
    <w:basedOn w:val="Normal"/>
    <w:uiPriority w:val="99"/>
    <w:semiHidden/>
    <w:unhideWhenUsed/>
    <w:rsid w:val="0040203E"/>
    <w:pPr>
      <w:spacing w:before="100" w:beforeAutospacing="1" w:after="100" w:afterAutospacing="1"/>
    </w:pPr>
    <w:rPr>
      <w:rFonts w:ascii="Times New Roman" w:eastAsia="Times New Roman" w:hAnsi="Times New Roman" w:cs="Times New Roman"/>
    </w:rPr>
  </w:style>
  <w:style w:type="paragraph" w:customStyle="1" w:styleId="Body">
    <w:name w:val="Body"/>
    <w:basedOn w:val="Normal"/>
    <w:uiPriority w:val="99"/>
    <w:rsid w:val="00362349"/>
    <w:pPr>
      <w:suppressAutoHyphens/>
      <w:autoSpaceDE w:val="0"/>
      <w:autoSpaceDN w:val="0"/>
      <w:adjustRightInd w:val="0"/>
      <w:spacing w:before="180" w:line="300" w:lineRule="atLeast"/>
      <w:textAlignment w:val="center"/>
    </w:pPr>
    <w:rPr>
      <w:rFonts w:ascii="AkzidenzGroteskBE-Light" w:hAnsi="AkzidenzGroteskBE-Light" w:cs="AkzidenzGroteskBE-Light"/>
      <w:color w:val="000000"/>
      <w:sz w:val="22"/>
      <w:szCs w:val="22"/>
      <w:lang w:val="en-US"/>
    </w:rPr>
  </w:style>
  <w:style w:type="character" w:styleId="Hyperlink">
    <w:name w:val="Hyperlink"/>
    <w:basedOn w:val="DefaultParagraphFont"/>
    <w:uiPriority w:val="99"/>
    <w:unhideWhenUsed/>
    <w:rsid w:val="00966023"/>
    <w:rPr>
      <w:color w:val="0563C1" w:themeColor="hyperlink"/>
      <w:u w:val="single"/>
    </w:rPr>
  </w:style>
  <w:style w:type="character" w:customStyle="1" w:styleId="UnresolvedMention1">
    <w:name w:val="Unresolved Mention1"/>
    <w:basedOn w:val="DefaultParagraphFont"/>
    <w:uiPriority w:val="99"/>
    <w:semiHidden/>
    <w:unhideWhenUsed/>
    <w:rsid w:val="00966023"/>
    <w:rPr>
      <w:color w:val="605E5C"/>
      <w:shd w:val="clear" w:color="auto" w:fill="E1DFDD"/>
    </w:rPr>
  </w:style>
  <w:style w:type="character" w:styleId="PageNumber">
    <w:name w:val="page number"/>
    <w:basedOn w:val="DefaultParagraphFont"/>
    <w:uiPriority w:val="99"/>
    <w:semiHidden/>
    <w:unhideWhenUsed/>
    <w:rsid w:val="00395442"/>
  </w:style>
  <w:style w:type="table" w:styleId="TableGrid">
    <w:name w:val="Table Grid"/>
    <w:basedOn w:val="TableNormal"/>
    <w:uiPriority w:val="39"/>
    <w:rsid w:val="00B16596"/>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572752">
      <w:bodyDiv w:val="1"/>
      <w:marLeft w:val="0"/>
      <w:marRight w:val="0"/>
      <w:marTop w:val="0"/>
      <w:marBottom w:val="0"/>
      <w:divBdr>
        <w:top w:val="none" w:sz="0" w:space="0" w:color="auto"/>
        <w:left w:val="none" w:sz="0" w:space="0" w:color="auto"/>
        <w:bottom w:val="none" w:sz="0" w:space="0" w:color="auto"/>
        <w:right w:val="none" w:sz="0" w:space="0" w:color="auto"/>
      </w:divBdr>
    </w:div>
    <w:div w:id="169202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adlet.com" TargetMode="External"/><Relationship Id="rId18" Type="http://schemas.openxmlformats.org/officeDocument/2006/relationships/hyperlink" Target="https://globalnews.ca/news/6590433/statistics-canada-poverty-report-2020/" TargetMode="External"/><Relationship Id="rId26" Type="http://schemas.openxmlformats.org/officeDocument/2006/relationships/hyperlink" Target="https://borgenproject.org/what-causes-global-poverty/" TargetMode="External"/><Relationship Id="rId39" Type="http://schemas.openxmlformats.org/officeDocument/2006/relationships/hyperlink" Target="http://www.keepthepromise.ca/wp-content/uploads/2016/03/Keep-the-PromiseA-Call-to-Action.pdf" TargetMode="External"/><Relationship Id="rId21" Type="http://schemas.openxmlformats.org/officeDocument/2006/relationships/hyperlink" Target="https://www.canada.ca/en/employment-social-development/programs/results/poverty-reduction.html" TargetMode="External"/><Relationship Id="rId34" Type="http://schemas.openxmlformats.org/officeDocument/2006/relationships/hyperlink" Target="https://www.youtube.com/watch?v=iSja87uClLc" TargetMode="External"/><Relationship Id="rId42" Type="http://schemas.openxmlformats.org/officeDocument/2006/relationships/hyperlink" Target="http://hrlibrary.umn.edu/edumat/hreduseries/tb1b/Section2/activity2.html"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theteachertoolkit.com/index.php/tool/exit-ticket" TargetMode="External"/><Relationship Id="rId29" Type="http://schemas.openxmlformats.org/officeDocument/2006/relationships/hyperlink" Target="https://www.imagine-action.ca/Documents/KTP/Poverty-Discussion-Booklet.pdf" TargetMode="External"/><Relationship Id="rId11" Type="http://schemas.openxmlformats.org/officeDocument/2006/relationships/hyperlink" Target="https://curriculum.gov.bc.ca/competencies/personal-and-social" TargetMode="External"/><Relationship Id="rId24" Type="http://schemas.openxmlformats.org/officeDocument/2006/relationships/hyperlink" Target="http://bcpovertyreduction.ca/" TargetMode="External"/><Relationship Id="rId32" Type="http://schemas.openxmlformats.org/officeDocument/2006/relationships/hyperlink" Target="http://www.fosteringchange.ca/" TargetMode="External"/><Relationship Id="rId37" Type="http://schemas.openxmlformats.org/officeDocument/2006/relationships/hyperlink" Target="https://www.rnz.co.nz/news/the-wireless/373065/the-pencilsword-on-a-plate" TargetMode="External"/><Relationship Id="rId40" Type="http://schemas.openxmlformats.org/officeDocument/2006/relationships/hyperlink" Target="https://thesafezoneproject.com/activities/privilege-for-sale/"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theteachertoolkit.com/index.php/tool/think-pair-share" TargetMode="External"/><Relationship Id="rId23" Type="http://schemas.openxmlformats.org/officeDocument/2006/relationships/hyperlink" Target="http://www.still1in5.ca/" TargetMode="External"/><Relationship Id="rId28" Type="http://schemas.openxmlformats.org/officeDocument/2006/relationships/hyperlink" Target="http://www.cwp-csp.ca/poverty/just-the-facts/" TargetMode="External"/><Relationship Id="rId36" Type="http://schemas.openxmlformats.org/officeDocument/2006/relationships/hyperlink" Target="http://www.livingwageforfamilies.ca/" TargetMode="External"/><Relationship Id="rId49" Type="http://schemas.openxmlformats.org/officeDocument/2006/relationships/fontTable" Target="fontTable.xml"/><Relationship Id="rId10" Type="http://schemas.openxmlformats.org/officeDocument/2006/relationships/hyperlink" Target="https://curriculum.gov.bc.ca/competencies/thinking" TargetMode="External"/><Relationship Id="rId19" Type="http://schemas.openxmlformats.org/officeDocument/2006/relationships/hyperlink" Target="http://www.theteachertoolkit.com/index.php/tool/exit-ticket" TargetMode="External"/><Relationship Id="rId31" Type="http://schemas.openxmlformats.org/officeDocument/2006/relationships/hyperlink" Target="https://still1in5.ca/poverty-maps/"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urriculum.gov.bc.ca/competencies/communication" TargetMode="External"/><Relationship Id="rId14" Type="http://schemas.openxmlformats.org/officeDocument/2006/relationships/hyperlink" Target="https://www.tolerance.org/classroom-resources/teaching-strategies/community-inquiry/fishbowl" TargetMode="External"/><Relationship Id="rId22" Type="http://schemas.openxmlformats.org/officeDocument/2006/relationships/hyperlink" Target="https://www.statcan.gc.ca/eng/topics-start/poverty" TargetMode="External"/><Relationship Id="rId27" Type="http://schemas.openxmlformats.org/officeDocument/2006/relationships/hyperlink" Target="https://www.edutopia.org/blog/film-festival-poverty-education-lessons" TargetMode="External"/><Relationship Id="rId30" Type="http://schemas.openxmlformats.org/officeDocument/2006/relationships/hyperlink" Target="http://www.firstcallbc.org/" TargetMode="External"/><Relationship Id="rId35" Type="http://schemas.openxmlformats.org/officeDocument/2006/relationships/hyperlink" Target="https://www.khanacademy.org/test-prep/mcat/social-inequality/social-class/v/global-inequality" TargetMode="External"/><Relationship Id="rId43" Type="http://schemas.openxmlformats.org/officeDocument/2006/relationships/hyperlink" Target="https://www.statcan.gc.ca/eng/topics-start/poverty" TargetMode="External"/><Relationship Id="rId48" Type="http://schemas.openxmlformats.org/officeDocument/2006/relationships/footer" Target="footer3.xml"/><Relationship Id="rId8" Type="http://schemas.openxmlformats.org/officeDocument/2006/relationships/hyperlink" Target="https://curriculum.gov.bc.ca/curriculum/social-studies/12/social-justice" TargetMode="External"/><Relationship Id="rId3" Type="http://schemas.microsoft.com/office/2007/relationships/stylesWithEffects" Target="stylesWithEffects.xml"/><Relationship Id="rId12" Type="http://schemas.openxmlformats.org/officeDocument/2006/relationships/hyperlink" Target="http://www.menti.com" TargetMode="External"/><Relationship Id="rId17" Type="http://schemas.openxmlformats.org/officeDocument/2006/relationships/hyperlink" Target="https://www150.statcan.gc.ca/n1/pub/75f0002m/75f0002m2019009-eng.htm" TargetMode="External"/><Relationship Id="rId25" Type="http://schemas.openxmlformats.org/officeDocument/2006/relationships/hyperlink" Target="http://bcpovertyreduction.ca/learn-more/school-resources/" TargetMode="External"/><Relationship Id="rId33" Type="http://schemas.openxmlformats.org/officeDocument/2006/relationships/hyperlink" Target="https://www.globaleducation.edu.au/verve/_resources/What_Matters_Most_-_web_file.pdf" TargetMode="External"/><Relationship Id="rId38" Type="http://schemas.openxmlformats.org/officeDocument/2006/relationships/hyperlink" Target="http://www.numbeo.com/cost-of-living/" TargetMode="External"/><Relationship Id="rId46" Type="http://schemas.openxmlformats.org/officeDocument/2006/relationships/footer" Target="footer2.xml"/><Relationship Id="rId20" Type="http://schemas.openxmlformats.org/officeDocument/2006/relationships/hyperlink" Target="https://www.youtube.com/watch?v=0vOwn_WXs3U&amp;feature=emb_logo" TargetMode="External"/><Relationship Id="rId41" Type="http://schemas.openxmlformats.org/officeDocument/2006/relationships/hyperlink" Target="https://www.weforum.org/agenda/2016/07/the-world-is-aiming-to-halve-extreme-poverty-by-2030-but-what-does-that-actually-mean" TargetMode="External"/><Relationship Id="rId1" Type="http://schemas.openxmlformats.org/officeDocument/2006/relationships/numbering" Target="numbering.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3355</Words>
  <Characters>19129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Camilla Coates</dc:creator>
  <cp:lastModifiedBy>JuliaS</cp:lastModifiedBy>
  <cp:revision>3</cp:revision>
  <cp:lastPrinted>2021-01-07T17:27:00Z</cp:lastPrinted>
  <dcterms:created xsi:type="dcterms:W3CDTF">2021-01-07T17:27:00Z</dcterms:created>
  <dcterms:modified xsi:type="dcterms:W3CDTF">2021-01-07T17:28:00Z</dcterms:modified>
</cp:coreProperties>
</file>