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color w:val="44546a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>
          <w:rFonts w:ascii="Arial" w:cs="Arial" w:eastAsia="Arial" w:hAnsi="Arial"/>
          <w:b w:val="1"/>
        </w:rPr>
      </w:pPr>
      <w:bookmarkStart w:colFirst="0" w:colLast="0" w:name="_heading=h.1smt1ntxl6q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Gender Equality?</w:t>
      </w:r>
    </w:p>
    <w:p w:rsidR="00000000" w:rsidDel="00000000" w:rsidP="00000000" w:rsidRDefault="00000000" w:rsidRPr="00000000" w14:paraId="00000005">
      <w:pPr>
        <w:widowControl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rFonts w:ascii="Arial" w:cs="Arial" w:eastAsia="Arial" w:hAnsi="Arial"/>
          <w:i w:val="1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Use </w:t>
      </w:r>
      <w:r w:rsidDel="00000000" w:rsidR="00000000" w:rsidRPr="00000000">
        <w:rPr>
          <w:rFonts w:ascii="Arial" w:cs="Arial" w:eastAsia="Arial" w:hAnsi="Arial"/>
          <w:i w:val="1"/>
          <w:color w:val="333333"/>
          <w:highlight w:val="white"/>
          <w:rtl w:val="0"/>
        </w:rPr>
        <w:t xml:space="preserve">the websites 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0563c1"/>
            <w:highlight w:val="white"/>
            <w:u w:val="single"/>
            <w:rtl w:val="0"/>
          </w:rPr>
          <w:t xml:space="preserve">https://web.archive.org/web/20181018165826/https:/cfc-swc.gc.ca/commemoration/gew-ses/achievements-realisations-en.html</w:t>
        </w:r>
      </w:hyperlink>
      <w:r w:rsidDel="00000000" w:rsidR="00000000" w:rsidRPr="00000000">
        <w:rPr>
          <w:rFonts w:ascii="Arial" w:cs="Arial" w:eastAsia="Arial" w:hAnsi="Arial"/>
          <w:i w:val="1"/>
          <w:color w:val="333333"/>
          <w:highlight w:val="white"/>
          <w:rtl w:val="0"/>
        </w:rPr>
        <w:t xml:space="preserve"> and </w:t>
      </w:r>
      <w:hyperlink r:id="rId8">
        <w:r w:rsidDel="00000000" w:rsidR="00000000" w:rsidRPr="00000000">
          <w:rPr>
            <w:rFonts w:ascii="Arial" w:cs="Arial" w:eastAsia="Arial" w:hAnsi="Arial"/>
            <w:i w:val="1"/>
            <w:color w:val="0000ff"/>
            <w:highlight w:val="white"/>
            <w:u w:val="single"/>
            <w:rtl w:val="0"/>
          </w:rPr>
          <w:t xml:space="preserve">https://canadianwomen.org/the-facts/</w:t>
        </w:r>
      </w:hyperlink>
      <w:r w:rsidDel="00000000" w:rsidR="00000000" w:rsidRPr="00000000">
        <w:rPr>
          <w:rFonts w:ascii="Arial" w:cs="Arial" w:eastAsia="Arial" w:hAnsi="Arial"/>
          <w:i w:val="1"/>
          <w:color w:val="333333"/>
          <w:highlight w:val="white"/>
          <w:rtl w:val="0"/>
        </w:rPr>
        <w:t xml:space="preserve"> to research gender equality in Canada today.</w:t>
      </w:r>
    </w:p>
    <w:p w:rsidR="00000000" w:rsidDel="00000000" w:rsidP="00000000" w:rsidRDefault="00000000" w:rsidRPr="00000000" w14:paraId="00000007">
      <w:pPr>
        <w:widowControl w:val="0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Economic Inequality 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(poverty, wage gap, careers options)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Leadership Roles 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(politics, business)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Gender-Based Violence 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(sexual assault, harassment)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Mental Health 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(stereotypes, sexualization)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720" w:top="720" w:left="720" w:right="720" w:header="73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  <w:font w:name="Berthold Akzidenz Grotes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rFonts w:ascii="Berthold Akzidenz Grotesk" w:cs="Berthold Akzidenz Grotesk" w:eastAsia="Berthold Akzidenz Grotesk" w:hAnsi="Berthold Akzidenz Grotesk"/>
        <w:color w:val="646a6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  <w:tab w:val="right" w:leader="none" w:pos="10773"/>
      </w:tabs>
      <w:rPr>
        <w:rFonts w:ascii="Berthold Akzidenz Grotesk" w:cs="Berthold Akzidenz Grotesk" w:eastAsia="Berthold Akzidenz Grotesk" w:hAnsi="Berthold Akzidenz Grotesk"/>
        <w:color w:val="646a69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color w:val="70ad47"/>
        <w:sz w:val="20"/>
        <w:szCs w:val="20"/>
        <w:rtl w:val="0"/>
      </w:rPr>
      <w:t xml:space="preserve">JusticeEducation.ca                  </w:t>
    </w:r>
    <w:r w:rsidDel="00000000" w:rsidR="00000000" w:rsidRPr="00000000">
      <w:rPr>
        <w:rFonts w:ascii="Verdana" w:cs="Verdana" w:eastAsia="Verdana" w:hAnsi="Verdana"/>
        <w:color w:val="70ad47"/>
        <w:sz w:val="20"/>
        <w:szCs w:val="20"/>
        <w:rtl w:val="0"/>
      </w:rPr>
      <w:t xml:space="preserve"> </w:t>
    </w:r>
    <w:r w:rsidDel="00000000" w:rsidR="00000000" w:rsidRPr="00000000">
      <w:rPr>
        <w:rFonts w:ascii="Verdana" w:cs="Verdana" w:eastAsia="Verdana" w:hAnsi="Verdana"/>
        <w:color w:val="000000"/>
        <w:sz w:val="20"/>
        <w:szCs w:val="20"/>
        <w:rtl w:val="0"/>
      </w:rPr>
      <w:t xml:space="preserve">      </w:t>
      <w:tab/>
      <w:tab/>
      <w:t xml:space="preserve">        </w:t>
    </w:r>
    <w:r w:rsidDel="00000000" w:rsidR="00000000" w:rsidRPr="00000000">
      <w:rPr>
        <w:rFonts w:ascii="Verdana" w:cs="Verdana" w:eastAsia="Verdana" w:hAnsi="Verdana"/>
        <w:b w:val="1"/>
        <w:color w:val="70ad47"/>
        <w:sz w:val="20"/>
        <w:szCs w:val="20"/>
        <w:rtl w:val="0"/>
      </w:rPr>
      <w:t xml:space="preserve">LawLessons.ca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10800"/>
        <w:tab w:val="right" w:leader="none" w:pos="10770"/>
      </w:tabs>
      <w:rPr>
        <w:rFonts w:ascii="Berthold Akzidenz Grotesk" w:cs="Berthold Akzidenz Grotesk" w:eastAsia="Berthold Akzidenz Grotesk" w:hAnsi="Berthold Akzidenz Grotesk"/>
        <w:color w:val="646a69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color w:val="70ad47"/>
        <w:sz w:val="20"/>
        <w:szCs w:val="20"/>
        <w:rtl w:val="0"/>
      </w:rPr>
      <w:t xml:space="preserve">JusticeEducation.ca                  </w:t>
    </w:r>
    <w:r w:rsidDel="00000000" w:rsidR="00000000" w:rsidRPr="00000000">
      <w:rPr>
        <w:rFonts w:ascii="Verdana" w:cs="Verdana" w:eastAsia="Verdana" w:hAnsi="Verdana"/>
        <w:color w:val="70ad47"/>
        <w:sz w:val="20"/>
        <w:szCs w:val="20"/>
        <w:rtl w:val="0"/>
      </w:rPr>
      <w:t xml:space="preserve"> </w:t>
    </w:r>
    <w:r w:rsidDel="00000000" w:rsidR="00000000" w:rsidRPr="00000000">
      <w:rPr>
        <w:rFonts w:ascii="Verdana" w:cs="Verdana" w:eastAsia="Verdana" w:hAnsi="Verdana"/>
        <w:color w:val="000000"/>
        <w:sz w:val="20"/>
        <w:szCs w:val="20"/>
        <w:rtl w:val="0"/>
      </w:rPr>
      <w:t xml:space="preserve">                </w:t>
      <w:tab/>
      <w:tab/>
      <w:t xml:space="preserve">           </w:t>
    </w:r>
    <w:r w:rsidDel="00000000" w:rsidR="00000000" w:rsidRPr="00000000">
      <w:rPr>
        <w:rFonts w:ascii="Verdana" w:cs="Verdana" w:eastAsia="Verdana" w:hAnsi="Verdana"/>
        <w:sz w:val="20"/>
        <w:szCs w:val="20"/>
        <w:rtl w:val="0"/>
      </w:rPr>
      <w:t xml:space="preserve">    </w:t>
    </w:r>
    <w:r w:rsidDel="00000000" w:rsidR="00000000" w:rsidRPr="00000000">
      <w:rPr>
        <w:rFonts w:ascii="Verdana" w:cs="Verdana" w:eastAsia="Verdana" w:hAnsi="Verdana"/>
        <w:color w:val="000000"/>
        <w:sz w:val="20"/>
        <w:szCs w:val="20"/>
        <w:rtl w:val="0"/>
      </w:rPr>
      <w:t xml:space="preserve">                   </w:t>
    </w:r>
    <w:r w:rsidDel="00000000" w:rsidR="00000000" w:rsidRPr="00000000">
      <w:rPr>
        <w:rFonts w:ascii="Verdana" w:cs="Verdana" w:eastAsia="Verdana" w:hAnsi="Verdana"/>
        <w:b w:val="1"/>
        <w:color w:val="70ad47"/>
        <w:sz w:val="20"/>
        <w:szCs w:val="20"/>
        <w:rtl w:val="0"/>
      </w:rPr>
      <w:t xml:space="preserve">LawLessons.ca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b w:val="1"/>
        <w:color w:val="636a69"/>
        <w:rtl w:val="0"/>
      </w:rPr>
      <w:t xml:space="preserve">Subject – Social Studies Grade 10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9" r="-19" t="0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rPr>
        <w:rFonts w:ascii="Times New Roman" w:cs="Times New Roman" w:eastAsia="Times New Roman" w:hAnsi="Times New Roman"/>
      </w:rPr>
    </w:pPr>
    <w:r w:rsidDel="00000000" w:rsidR="00000000" w:rsidRPr="00000000">
      <w:rPr>
        <w:b w:val="1"/>
        <w:color w:val="636a69"/>
        <w:rtl w:val="0"/>
      </w:rPr>
      <w:t xml:space="preserve">Topic – Women’s Rights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b w:val="1"/>
        <w:color w:val="636a69"/>
        <w:rtl w:val="0"/>
      </w:rPr>
      <w:t xml:space="preserve">Subject - Grade Level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9" r="-19" t="0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rPr>
        <w:rFonts w:ascii="Times New Roman" w:cs="Times New Roman" w:eastAsia="Times New Roman" w:hAnsi="Times New Roman"/>
      </w:rPr>
    </w:pPr>
    <w:r w:rsidDel="00000000" w:rsidR="00000000" w:rsidRPr="00000000">
      <w:rPr>
        <w:b w:val="1"/>
        <w:color w:val="636a69"/>
        <w:rtl w:val="0"/>
      </w:rPr>
      <w:t xml:space="preserve">Topic - Material Descriptor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  <w:tab w:val="left" w:leader="none" w:pos="853"/>
        <w:tab w:val="center" w:leader="none" w:pos="9923"/>
        <w:tab w:val="right" w:leader="none" w:pos="10800"/>
      </w:tabs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07071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 w:val="1"/>
    <w:rsid w:val="0007071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70715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70715"/>
    <w:rPr>
      <w:rFonts w:ascii="Times New Roman" w:cs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40203E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Body" w:customStyle="1">
    <w:name w:val="Body"/>
    <w:basedOn w:val="Normal"/>
    <w:uiPriority w:val="99"/>
    <w:rsid w:val="00362349"/>
    <w:pPr>
      <w:suppressAutoHyphens w:val="1"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cs="AkzidenzGroteskBE-Light" w:hAnsi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 w:val="1"/>
    <w:rsid w:val="00966023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966023"/>
    <w:rPr>
      <w:color w:val="605e5c"/>
      <w:shd w:color="auto" w:fill="e1dfdd" w:val="clear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F07A25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835E7"/>
    <w:pPr>
      <w:widowControl w:val="0"/>
      <w:autoSpaceDE w:val="0"/>
      <w:autoSpaceDN w:val="0"/>
    </w:pPr>
    <w:rPr>
      <w:rFonts w:asciiTheme="minorHAnsi" w:cstheme="minorBidi" w:eastAsiaTheme="minorHAnsi" w:hAnsiTheme="minorHAnsi"/>
      <w:sz w:val="22"/>
      <w:szCs w:val="22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vision">
    <w:name w:val="Revision"/>
    <w:hidden w:val="1"/>
    <w:uiPriority w:val="99"/>
    <w:semiHidden w:val="1"/>
    <w:rsid w:val="009D3915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D391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eb.archive.org/web/20181018165826/https:/cfc-swc.gc.ca/commemoration/gew-ses/achievements-realisations-en.html" TargetMode="External"/><Relationship Id="rId8" Type="http://schemas.openxmlformats.org/officeDocument/2006/relationships/hyperlink" Target="https://canadianwomen.org/the-fact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sBcoj4PFzrg89/GdpFWufJ8mOA==">CgMxLjAyCGguZ2pkZ3hzMg5oLjFzbXQxbnR4bDZxcTgAakYKNXN1Z2dlc3RJZEltcG9ydDY0OTZhODIxLWVlZGItNDhlZC1iOTFhLTNlN2M4OTNmMmRkMF8zEg1hbmEgcm9zYSBibHVlakYKNXN1Z2dlc3RJZEltcG9ydDY0OTZhODIxLWVlZGItNDhlZC1iOTFhLTNlN2M4OTNmMmRkMF8xEg1hbmEgcm9zYSBibHVlchlpZDo0UFcxZkFuM05KQUFBQUFBQUFBUDNn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2023-03-05T04:53:00Z</dcterms:created>
  <dc:creator>Camilla Coates</dc:creator>
</cp:coreProperties>
</file>